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1CC" w:rsidRDefault="008121CC" w:rsidP="00BF6C11">
      <w:pPr>
        <w:tabs>
          <w:tab w:val="left" w:pos="1134"/>
        </w:tabs>
        <w:ind w:right="423"/>
        <w:jc w:val="center"/>
        <w:rPr>
          <w:b/>
          <w:noProof/>
          <w:szCs w:val="24"/>
        </w:rPr>
      </w:pPr>
      <w:r>
        <w:rPr>
          <w:b/>
          <w:noProof/>
          <w:szCs w:val="24"/>
        </w:rPr>
        <w:drawing>
          <wp:inline distT="0" distB="0" distL="0" distR="0" wp14:anchorId="18837019" wp14:editId="05702CC0">
            <wp:extent cx="596265" cy="707390"/>
            <wp:effectExtent l="0" t="0" r="0" b="0"/>
            <wp:docPr id="62" name="Рисунок 62" descr="Описание: C:\Documents and Settings\Юрист\Мои документы\СимволикаМО\КОНТУР ГЕРБА Смолячко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Documents and Settings\Юрист\Мои документы\СимволикаМО\КОНТУР ГЕРБА Смолячково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" cy="70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21CC" w:rsidRDefault="008121CC" w:rsidP="008121CC">
      <w:pPr>
        <w:pStyle w:val="2"/>
        <w:tabs>
          <w:tab w:val="left" w:pos="1134"/>
          <w:tab w:val="left" w:pos="11340"/>
        </w:tabs>
        <w:ind w:left="284" w:firstLine="436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Местная администрация муниципального образования</w:t>
      </w:r>
    </w:p>
    <w:p w:rsidR="008121CC" w:rsidRDefault="008121CC" w:rsidP="008121CC">
      <w:pPr>
        <w:pStyle w:val="2"/>
        <w:tabs>
          <w:tab w:val="left" w:pos="1134"/>
          <w:tab w:val="left" w:pos="11340"/>
        </w:tabs>
        <w:ind w:left="284" w:firstLine="436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поселок </w:t>
      </w:r>
      <w:proofErr w:type="spellStart"/>
      <w:r>
        <w:rPr>
          <w:rFonts w:ascii="Times New Roman" w:hAnsi="Times New Roman"/>
          <w:sz w:val="24"/>
          <w:szCs w:val="24"/>
        </w:rPr>
        <w:t>Смолячково</w:t>
      </w:r>
      <w:proofErr w:type="spellEnd"/>
    </w:p>
    <w:p w:rsidR="008121CC" w:rsidRDefault="008121CC" w:rsidP="008121CC">
      <w:pPr>
        <w:pBdr>
          <w:bottom w:val="single" w:sz="6" w:space="2" w:color="auto"/>
        </w:pBdr>
        <w:tabs>
          <w:tab w:val="left" w:pos="1134"/>
        </w:tabs>
        <w:ind w:left="284" w:firstLine="436"/>
        <w:jc w:val="center"/>
        <w:rPr>
          <w:b/>
          <w:szCs w:val="24"/>
        </w:rPr>
      </w:pPr>
      <w:r>
        <w:rPr>
          <w:b/>
          <w:szCs w:val="24"/>
        </w:rPr>
        <w:t>Санкт-Петербург</w:t>
      </w:r>
    </w:p>
    <w:p w:rsidR="008121CC" w:rsidRDefault="008121CC" w:rsidP="008121CC">
      <w:pPr>
        <w:pStyle w:val="a6"/>
        <w:pBdr>
          <w:bottom w:val="single" w:sz="6" w:space="2" w:color="auto"/>
        </w:pBdr>
        <w:tabs>
          <w:tab w:val="left" w:pos="1134"/>
        </w:tabs>
        <w:spacing w:after="0"/>
        <w:ind w:left="284" w:firstLine="436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197720, </w:t>
      </w:r>
      <w:proofErr w:type="spellStart"/>
      <w:r>
        <w:rPr>
          <w:rFonts w:ascii="Times New Roman" w:hAnsi="Times New Roman"/>
          <w:szCs w:val="24"/>
        </w:rPr>
        <w:t>г</w:t>
      </w:r>
      <w:proofErr w:type="gramStart"/>
      <w:r>
        <w:rPr>
          <w:rFonts w:ascii="Times New Roman" w:hAnsi="Times New Roman"/>
          <w:szCs w:val="24"/>
        </w:rPr>
        <w:t>.С</w:t>
      </w:r>
      <w:proofErr w:type="gramEnd"/>
      <w:r>
        <w:rPr>
          <w:rFonts w:ascii="Times New Roman" w:hAnsi="Times New Roman"/>
          <w:szCs w:val="24"/>
        </w:rPr>
        <w:t>анкт</w:t>
      </w:r>
      <w:proofErr w:type="spellEnd"/>
      <w:r>
        <w:rPr>
          <w:rFonts w:ascii="Times New Roman" w:hAnsi="Times New Roman"/>
          <w:szCs w:val="24"/>
        </w:rPr>
        <w:t xml:space="preserve">-Петербург, г. Зеленогорск, пр. Ленина, д. 14, </w:t>
      </w:r>
      <w:proofErr w:type="gramStart"/>
      <w:r>
        <w:rPr>
          <w:rFonts w:ascii="Times New Roman" w:hAnsi="Times New Roman"/>
          <w:szCs w:val="24"/>
        </w:rPr>
        <w:t>лит</w:t>
      </w:r>
      <w:proofErr w:type="gramEnd"/>
      <w:r>
        <w:rPr>
          <w:rFonts w:ascii="Times New Roman" w:hAnsi="Times New Roman"/>
          <w:szCs w:val="24"/>
        </w:rPr>
        <w:t>. А, пом. 1-Н</w:t>
      </w:r>
    </w:p>
    <w:p w:rsidR="008121CC" w:rsidRDefault="008121CC" w:rsidP="008121CC">
      <w:pPr>
        <w:pStyle w:val="a6"/>
        <w:pBdr>
          <w:bottom w:val="single" w:sz="6" w:space="2" w:color="auto"/>
        </w:pBdr>
        <w:tabs>
          <w:tab w:val="left" w:pos="1134"/>
        </w:tabs>
        <w:spacing w:after="0"/>
        <w:ind w:left="284" w:firstLine="436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тел./факс: +7(812)409-88-25, 409-88-26, </w:t>
      </w:r>
      <w:r>
        <w:rPr>
          <w:rFonts w:ascii="Times New Roman" w:hAnsi="Times New Roman"/>
          <w:szCs w:val="24"/>
          <w:lang w:val="en-US"/>
        </w:rPr>
        <w:t>e</w:t>
      </w:r>
      <w:r>
        <w:rPr>
          <w:rFonts w:ascii="Times New Roman" w:hAnsi="Times New Roman"/>
          <w:szCs w:val="24"/>
        </w:rPr>
        <w:t>-</w:t>
      </w:r>
      <w:r>
        <w:rPr>
          <w:rFonts w:ascii="Times New Roman" w:hAnsi="Times New Roman"/>
          <w:szCs w:val="24"/>
          <w:lang w:val="en-US"/>
        </w:rPr>
        <w:t>mail</w:t>
      </w:r>
      <w:r>
        <w:rPr>
          <w:rFonts w:ascii="Times New Roman" w:hAnsi="Times New Roman"/>
          <w:szCs w:val="24"/>
        </w:rPr>
        <w:t xml:space="preserve">: </w:t>
      </w:r>
      <w:r>
        <w:rPr>
          <w:rFonts w:ascii="Times New Roman" w:hAnsi="Times New Roman"/>
          <w:szCs w:val="24"/>
          <w:lang w:val="en-US"/>
        </w:rPr>
        <w:t>ma</w:t>
      </w:r>
      <w:r>
        <w:rPr>
          <w:rFonts w:ascii="Times New Roman" w:hAnsi="Times New Roman"/>
          <w:szCs w:val="24"/>
        </w:rPr>
        <w:t>@</w:t>
      </w:r>
      <w:proofErr w:type="spellStart"/>
      <w:r>
        <w:rPr>
          <w:rFonts w:ascii="Times New Roman" w:hAnsi="Times New Roman"/>
          <w:szCs w:val="24"/>
          <w:lang w:val="en-US"/>
        </w:rPr>
        <w:t>mo</w:t>
      </w:r>
      <w:proofErr w:type="spellEnd"/>
      <w:r>
        <w:rPr>
          <w:rFonts w:ascii="Times New Roman" w:hAnsi="Times New Roman"/>
          <w:szCs w:val="24"/>
        </w:rPr>
        <w:t>-</w:t>
      </w:r>
      <w:proofErr w:type="spellStart"/>
      <w:r>
        <w:rPr>
          <w:rFonts w:ascii="Times New Roman" w:hAnsi="Times New Roman"/>
          <w:szCs w:val="24"/>
          <w:lang w:val="en-US"/>
        </w:rPr>
        <w:t>smol</w:t>
      </w:r>
      <w:proofErr w:type="spellEnd"/>
      <w:r>
        <w:rPr>
          <w:rFonts w:ascii="Times New Roman" w:hAnsi="Times New Roman"/>
          <w:szCs w:val="24"/>
        </w:rPr>
        <w:t>.</w:t>
      </w:r>
      <w:proofErr w:type="spellStart"/>
      <w:r>
        <w:rPr>
          <w:rFonts w:ascii="Times New Roman" w:hAnsi="Times New Roman"/>
          <w:szCs w:val="24"/>
          <w:lang w:val="en-US"/>
        </w:rPr>
        <w:t>ru</w:t>
      </w:r>
      <w:proofErr w:type="spellEnd"/>
    </w:p>
    <w:p w:rsidR="00AD7AFB" w:rsidRDefault="00AD7AFB" w:rsidP="00AD7AFB">
      <w:pPr>
        <w:keepNext/>
        <w:keepLines/>
        <w:ind w:firstLine="0"/>
        <w:jc w:val="center"/>
        <w:outlineLvl w:val="1"/>
        <w:rPr>
          <w:b/>
          <w:bCs/>
          <w:caps/>
          <w:szCs w:val="24"/>
          <w:lang w:eastAsia="en-US"/>
        </w:rPr>
      </w:pPr>
    </w:p>
    <w:p w:rsidR="00AD7AFB" w:rsidRPr="00AD7AFB" w:rsidRDefault="00AD7AFB" w:rsidP="00AD7AFB">
      <w:pPr>
        <w:keepNext/>
        <w:keepLines/>
        <w:ind w:firstLine="0"/>
        <w:jc w:val="center"/>
        <w:outlineLvl w:val="1"/>
        <w:rPr>
          <w:b/>
          <w:bCs/>
          <w:caps/>
          <w:szCs w:val="24"/>
          <w:lang w:eastAsia="en-US"/>
        </w:rPr>
      </w:pPr>
      <w:r w:rsidRPr="00AD7AFB">
        <w:rPr>
          <w:b/>
          <w:bCs/>
          <w:caps/>
          <w:szCs w:val="24"/>
          <w:lang w:eastAsia="en-US"/>
        </w:rPr>
        <w:t xml:space="preserve">                                                   ПОСТАНОВЛЕНИЕ                                          ПРОЕКТ</w:t>
      </w:r>
    </w:p>
    <w:p w:rsidR="00AD7AFB" w:rsidRPr="00AD7AFB" w:rsidRDefault="00AD7AFB" w:rsidP="00AD7AFB">
      <w:pPr>
        <w:ind w:firstLine="0"/>
        <w:jc w:val="left"/>
        <w:rPr>
          <w:rFonts w:eastAsia="Calibri"/>
          <w:szCs w:val="24"/>
          <w:lang w:eastAsia="en-US"/>
        </w:rPr>
      </w:pPr>
    </w:p>
    <w:tbl>
      <w:tblPr>
        <w:tblpPr w:leftFromText="180" w:rightFromText="180" w:bottomFromText="200" w:vertAnchor="text" w:horzAnchor="margin" w:tblpY="3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2"/>
        <w:gridCol w:w="5018"/>
      </w:tblGrid>
      <w:tr w:rsidR="00AD7AFB" w:rsidRPr="00AD7AFB" w:rsidTr="00E050F0">
        <w:tc>
          <w:tcPr>
            <w:tcW w:w="4552" w:type="dxa"/>
            <w:tcBorders>
              <w:top w:val="nil"/>
              <w:left w:val="nil"/>
              <w:bottom w:val="nil"/>
              <w:right w:val="nil"/>
            </w:tcBorders>
          </w:tcPr>
          <w:p w:rsidR="00AD7AFB" w:rsidRPr="00AD7AFB" w:rsidRDefault="00AD7AFB" w:rsidP="005805E1">
            <w:pPr>
              <w:ind w:firstLine="0"/>
              <w:jc w:val="left"/>
              <w:outlineLvl w:val="1"/>
              <w:rPr>
                <w:b/>
                <w:szCs w:val="24"/>
                <w:lang w:eastAsia="en-US"/>
              </w:rPr>
            </w:pPr>
            <w:r w:rsidRPr="00AD7AFB">
              <w:rPr>
                <w:b/>
                <w:szCs w:val="24"/>
                <w:lang w:eastAsia="en-US"/>
              </w:rPr>
              <w:t>«_____»</w:t>
            </w:r>
            <w:r w:rsidR="005805E1">
              <w:rPr>
                <w:b/>
                <w:szCs w:val="24"/>
                <w:u w:val="single"/>
                <w:lang w:eastAsia="en-US"/>
              </w:rPr>
              <w:t xml:space="preserve"> ________ </w:t>
            </w:r>
            <w:r w:rsidRPr="00AD7AFB">
              <w:rPr>
                <w:b/>
                <w:szCs w:val="24"/>
                <w:lang w:eastAsia="en-US"/>
              </w:rPr>
              <w:t xml:space="preserve">2026 года </w:t>
            </w:r>
          </w:p>
        </w:tc>
        <w:tc>
          <w:tcPr>
            <w:tcW w:w="5018" w:type="dxa"/>
            <w:tcBorders>
              <w:top w:val="nil"/>
              <w:left w:val="nil"/>
              <w:bottom w:val="nil"/>
              <w:right w:val="nil"/>
            </w:tcBorders>
          </w:tcPr>
          <w:p w:rsidR="00AD7AFB" w:rsidRPr="00AD7AFB" w:rsidRDefault="00AD7AFB" w:rsidP="00BF6C11">
            <w:pPr>
              <w:ind w:right="34" w:firstLine="0"/>
              <w:jc w:val="right"/>
              <w:outlineLvl w:val="1"/>
              <w:rPr>
                <w:b/>
                <w:szCs w:val="24"/>
                <w:lang w:eastAsia="en-US"/>
              </w:rPr>
            </w:pPr>
            <w:r w:rsidRPr="00AD7AFB">
              <w:rPr>
                <w:b/>
                <w:szCs w:val="24"/>
                <w:lang w:eastAsia="en-US"/>
              </w:rPr>
              <w:t xml:space="preserve">              поселок </w:t>
            </w:r>
            <w:proofErr w:type="spellStart"/>
            <w:r w:rsidRPr="00AD7AFB">
              <w:rPr>
                <w:b/>
                <w:szCs w:val="24"/>
                <w:lang w:eastAsia="en-US"/>
              </w:rPr>
              <w:t>Смолячково</w:t>
            </w:r>
            <w:proofErr w:type="spellEnd"/>
          </w:p>
        </w:tc>
      </w:tr>
    </w:tbl>
    <w:p w:rsidR="00AD7AFB" w:rsidRPr="00AD7AFB" w:rsidRDefault="00AD7AFB" w:rsidP="00BF6C11">
      <w:pPr>
        <w:widowControl w:val="0"/>
        <w:tabs>
          <w:tab w:val="left" w:pos="851"/>
        </w:tabs>
        <w:autoSpaceDE w:val="0"/>
        <w:autoSpaceDN w:val="0"/>
        <w:adjustRightInd w:val="0"/>
        <w:spacing w:line="276" w:lineRule="auto"/>
        <w:ind w:right="2550" w:firstLine="0"/>
        <w:rPr>
          <w:b/>
          <w:bCs/>
          <w:szCs w:val="24"/>
        </w:rPr>
      </w:pPr>
      <w:r w:rsidRPr="00AD7AFB">
        <w:rPr>
          <w:b/>
          <w:kern w:val="28"/>
          <w:szCs w:val="24"/>
        </w:rPr>
        <w:t xml:space="preserve">О внесении изменений в Постановление МА МО пос. </w:t>
      </w:r>
      <w:proofErr w:type="spellStart"/>
      <w:r w:rsidRPr="00AD7AFB">
        <w:rPr>
          <w:b/>
          <w:kern w:val="28"/>
          <w:szCs w:val="24"/>
        </w:rPr>
        <w:t>Смолячково</w:t>
      </w:r>
      <w:proofErr w:type="spellEnd"/>
      <w:r w:rsidRPr="00AD7AFB">
        <w:rPr>
          <w:b/>
          <w:kern w:val="28"/>
          <w:szCs w:val="24"/>
        </w:rPr>
        <w:t xml:space="preserve"> от 05.06.2018 г. № 1</w:t>
      </w:r>
      <w:r>
        <w:rPr>
          <w:b/>
          <w:kern w:val="28"/>
          <w:szCs w:val="24"/>
        </w:rPr>
        <w:t>15</w:t>
      </w:r>
      <w:r w:rsidRPr="00AD7AFB">
        <w:rPr>
          <w:b/>
          <w:kern w:val="28"/>
          <w:szCs w:val="24"/>
        </w:rPr>
        <w:t xml:space="preserve"> «</w:t>
      </w:r>
      <w:r w:rsidRPr="00AD7AFB">
        <w:rPr>
          <w:b/>
          <w:bCs/>
          <w:kern w:val="28"/>
          <w:szCs w:val="24"/>
        </w:rPr>
        <w:t>Об утверждении а</w:t>
      </w:r>
      <w:r w:rsidRPr="00AD7AFB">
        <w:rPr>
          <w:b/>
          <w:bCs/>
          <w:szCs w:val="24"/>
        </w:rPr>
        <w:t xml:space="preserve">дминистративного регламента по предоставлению Местной администрацией внутригородского муниципального образования Санкт-Петербурга поселок </w:t>
      </w:r>
      <w:proofErr w:type="spellStart"/>
      <w:r w:rsidRPr="00AD7AFB">
        <w:rPr>
          <w:b/>
          <w:bCs/>
          <w:szCs w:val="24"/>
        </w:rPr>
        <w:t>Смолячково</w:t>
      </w:r>
      <w:proofErr w:type="spellEnd"/>
      <w:r w:rsidRPr="00AD7AFB">
        <w:rPr>
          <w:b/>
          <w:bCs/>
          <w:szCs w:val="24"/>
        </w:rPr>
        <w:t xml:space="preserve"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переданных на воспитание в приемные семьи, в Санкт-Петербурге, государственной услуги по </w:t>
      </w:r>
      <w:r>
        <w:rPr>
          <w:b/>
          <w:bCs/>
          <w:szCs w:val="24"/>
        </w:rPr>
        <w:t>разрешению органом опеки и попечительства вопросов, касающихся предоставления близким родственникам ребенка возможности общаться с ребенком</w:t>
      </w:r>
      <w:r w:rsidRPr="00AD7AFB">
        <w:rPr>
          <w:b/>
          <w:bCs/>
          <w:szCs w:val="24"/>
        </w:rPr>
        <w:t>»</w:t>
      </w:r>
    </w:p>
    <w:p w:rsidR="00AD7AFB" w:rsidRPr="00AD7AFB" w:rsidRDefault="00AD7AFB" w:rsidP="00BF6C11">
      <w:pPr>
        <w:widowControl w:val="0"/>
        <w:tabs>
          <w:tab w:val="left" w:pos="851"/>
        </w:tabs>
        <w:autoSpaceDE w:val="0"/>
        <w:autoSpaceDN w:val="0"/>
        <w:adjustRightInd w:val="0"/>
        <w:spacing w:line="276" w:lineRule="auto"/>
        <w:ind w:right="2691" w:firstLine="0"/>
        <w:rPr>
          <w:bCs/>
          <w:szCs w:val="24"/>
        </w:rPr>
      </w:pPr>
    </w:p>
    <w:p w:rsidR="00AD7AFB" w:rsidRPr="00AD7AFB" w:rsidRDefault="00AD7AFB" w:rsidP="00BF6C11">
      <w:pPr>
        <w:spacing w:line="276" w:lineRule="auto"/>
        <w:ind w:firstLine="0"/>
        <w:rPr>
          <w:rFonts w:eastAsia="Calibri"/>
          <w:szCs w:val="24"/>
          <w:lang w:eastAsia="en-US"/>
        </w:rPr>
      </w:pPr>
      <w:r w:rsidRPr="00AD7AFB">
        <w:rPr>
          <w:rFonts w:eastAsia="Calibri"/>
          <w:szCs w:val="24"/>
          <w:lang w:eastAsia="en-US"/>
        </w:rPr>
        <w:t xml:space="preserve">    В соответствии с Федеральным законом от 26.12.2024г. № 494-ФЗ «О внесении изменений в отдельные законодательные акты Российской Федерации» в целях приведения нормативного правового акта в соответствие нормам действующего законодательства Российской Федерации, Местная администрация муниципального образования поселок </w:t>
      </w:r>
      <w:proofErr w:type="spellStart"/>
      <w:r w:rsidRPr="00AD7AFB">
        <w:rPr>
          <w:rFonts w:eastAsia="Calibri"/>
          <w:szCs w:val="24"/>
          <w:lang w:eastAsia="en-US"/>
        </w:rPr>
        <w:t>Смолячково</w:t>
      </w:r>
      <w:proofErr w:type="spellEnd"/>
    </w:p>
    <w:p w:rsidR="00AD7AFB" w:rsidRPr="00AD7AFB" w:rsidRDefault="00AD7AFB" w:rsidP="00BF6C11">
      <w:pPr>
        <w:spacing w:line="276" w:lineRule="auto"/>
        <w:ind w:firstLine="567"/>
        <w:rPr>
          <w:rFonts w:eastAsia="Calibri"/>
          <w:szCs w:val="24"/>
          <w:lang w:eastAsia="en-US"/>
        </w:rPr>
      </w:pPr>
    </w:p>
    <w:p w:rsidR="00AD7AFB" w:rsidRDefault="00AD7AFB" w:rsidP="00BF6C11">
      <w:pPr>
        <w:autoSpaceDE w:val="0"/>
        <w:autoSpaceDN w:val="0"/>
        <w:adjustRightInd w:val="0"/>
        <w:spacing w:line="276" w:lineRule="auto"/>
        <w:ind w:firstLine="567"/>
        <w:jc w:val="left"/>
        <w:rPr>
          <w:rFonts w:eastAsia="Calibri"/>
          <w:b/>
          <w:szCs w:val="24"/>
          <w:lang w:eastAsia="en-US"/>
        </w:rPr>
      </w:pPr>
      <w:r w:rsidRPr="00AD7AFB">
        <w:rPr>
          <w:rFonts w:eastAsia="Calibri"/>
          <w:b/>
          <w:szCs w:val="24"/>
          <w:lang w:eastAsia="en-US"/>
        </w:rPr>
        <w:t>ПОСТАНОВЛЯЕТ:</w:t>
      </w:r>
    </w:p>
    <w:p w:rsidR="00AD7AFB" w:rsidRDefault="00AD7AFB" w:rsidP="00BF6C11">
      <w:pPr>
        <w:autoSpaceDE w:val="0"/>
        <w:autoSpaceDN w:val="0"/>
        <w:adjustRightInd w:val="0"/>
        <w:spacing w:line="276" w:lineRule="auto"/>
        <w:ind w:firstLine="567"/>
        <w:jc w:val="left"/>
        <w:rPr>
          <w:rFonts w:eastAsia="Calibri"/>
          <w:b/>
          <w:szCs w:val="24"/>
          <w:lang w:eastAsia="en-US"/>
        </w:rPr>
      </w:pPr>
    </w:p>
    <w:p w:rsidR="00AD7AFB" w:rsidRPr="00AD7AFB" w:rsidRDefault="00AD7AFB" w:rsidP="00BF6C11">
      <w:pPr>
        <w:widowControl w:val="0"/>
        <w:numPr>
          <w:ilvl w:val="0"/>
          <w:numId w:val="1"/>
        </w:numPr>
        <w:tabs>
          <w:tab w:val="left" w:pos="567"/>
          <w:tab w:val="left" w:pos="993"/>
        </w:tabs>
        <w:autoSpaceDE w:val="0"/>
        <w:autoSpaceDN w:val="0"/>
        <w:adjustRightInd w:val="0"/>
        <w:spacing w:line="276" w:lineRule="auto"/>
        <w:ind w:left="0" w:right="-2" w:firstLine="0"/>
        <w:rPr>
          <w:bCs/>
          <w:kern w:val="28"/>
          <w:szCs w:val="24"/>
        </w:rPr>
      </w:pPr>
      <w:proofErr w:type="gramStart"/>
      <w:r w:rsidRPr="00AD7AFB">
        <w:rPr>
          <w:rFonts w:cs="Arial"/>
          <w:bCs/>
          <w:szCs w:val="24"/>
        </w:rPr>
        <w:t xml:space="preserve">Внести в Постановление МА МО пос. </w:t>
      </w:r>
      <w:proofErr w:type="spellStart"/>
      <w:r w:rsidRPr="00AD7AFB">
        <w:rPr>
          <w:rFonts w:cs="Arial"/>
          <w:bCs/>
          <w:szCs w:val="24"/>
        </w:rPr>
        <w:t>Смолячково</w:t>
      </w:r>
      <w:proofErr w:type="spellEnd"/>
      <w:r w:rsidR="00BF6C11">
        <w:rPr>
          <w:rFonts w:cs="Arial"/>
          <w:bCs/>
          <w:szCs w:val="24"/>
        </w:rPr>
        <w:t xml:space="preserve"> от 05.06.2018 г. № 115</w:t>
      </w:r>
      <w:r w:rsidRPr="00AD7AFB">
        <w:rPr>
          <w:rFonts w:cs="Arial"/>
          <w:bCs/>
          <w:szCs w:val="24"/>
        </w:rPr>
        <w:t xml:space="preserve"> «Об утверждении административного регламента по предоставлению Местной администрацией внутригородского муниципального образования Санкт-Петербурга поселок </w:t>
      </w:r>
      <w:proofErr w:type="spellStart"/>
      <w:r w:rsidRPr="00AD7AFB">
        <w:rPr>
          <w:rFonts w:cs="Arial"/>
          <w:bCs/>
          <w:szCs w:val="24"/>
        </w:rPr>
        <w:t>Смолячково</w:t>
      </w:r>
      <w:proofErr w:type="spellEnd"/>
      <w:r w:rsidRPr="00AD7AFB">
        <w:rPr>
          <w:rFonts w:cs="Arial"/>
          <w:bCs/>
          <w:szCs w:val="24"/>
        </w:rPr>
        <w:t xml:space="preserve">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переданных на воспитание в приемные семьи, в Санкт-Петербурге, государственной услуги по </w:t>
      </w:r>
      <w:r>
        <w:rPr>
          <w:rFonts w:cs="Arial"/>
          <w:bCs/>
          <w:szCs w:val="24"/>
        </w:rPr>
        <w:t>разрешению органом</w:t>
      </w:r>
      <w:proofErr w:type="gramEnd"/>
      <w:r>
        <w:rPr>
          <w:rFonts w:cs="Arial"/>
          <w:bCs/>
          <w:szCs w:val="24"/>
        </w:rPr>
        <w:t xml:space="preserve"> опеки и попечительства вопросов, касающихся предоставления близким родственникам ребенка возможности общаться с ребенком</w:t>
      </w:r>
      <w:r w:rsidRPr="00AD7AFB">
        <w:rPr>
          <w:rFonts w:cs="Arial"/>
          <w:bCs/>
          <w:szCs w:val="24"/>
        </w:rPr>
        <w:t xml:space="preserve">» (далее – Административный регламент) </w:t>
      </w:r>
      <w:r w:rsidRPr="00AD7AFB">
        <w:rPr>
          <w:kern w:val="28"/>
          <w:szCs w:val="24"/>
        </w:rPr>
        <w:t>следующие изменения:</w:t>
      </w:r>
    </w:p>
    <w:p w:rsidR="00AD7AFB" w:rsidRPr="00AD7AFB" w:rsidRDefault="00AD7AFB" w:rsidP="00BF6C11">
      <w:pPr>
        <w:numPr>
          <w:ilvl w:val="1"/>
          <w:numId w:val="84"/>
        </w:numPr>
        <w:tabs>
          <w:tab w:val="left" w:pos="567"/>
        </w:tabs>
        <w:spacing w:line="276" w:lineRule="auto"/>
        <w:ind w:left="1134" w:right="-2" w:hanging="567"/>
        <w:contextualSpacing/>
        <w:jc w:val="left"/>
        <w:rPr>
          <w:rFonts w:ascii="Calibri" w:eastAsia="Calibri" w:hAnsi="Calibri"/>
          <w:sz w:val="22"/>
          <w:szCs w:val="22"/>
          <w:lang w:eastAsia="en-US"/>
        </w:rPr>
      </w:pPr>
      <w:r w:rsidRPr="00AD7AFB">
        <w:rPr>
          <w:rFonts w:eastAsia="Calibri"/>
          <w:kern w:val="28"/>
          <w:szCs w:val="24"/>
          <w:lang w:eastAsia="en-US"/>
        </w:rPr>
        <w:lastRenderedPageBreak/>
        <w:t>Исключить из Административного регламента:</w:t>
      </w:r>
    </w:p>
    <w:p w:rsidR="00AD7AFB" w:rsidRPr="00AD7AFB" w:rsidRDefault="00AD7AFB" w:rsidP="00BF6C11">
      <w:pPr>
        <w:tabs>
          <w:tab w:val="left" w:pos="567"/>
        </w:tabs>
        <w:spacing w:line="276" w:lineRule="auto"/>
        <w:ind w:right="-2" w:firstLine="0"/>
        <w:contextualSpacing/>
        <w:rPr>
          <w:rFonts w:eastAsia="Calibri"/>
          <w:kern w:val="28"/>
          <w:szCs w:val="24"/>
          <w:lang w:eastAsia="en-US"/>
        </w:rPr>
      </w:pPr>
      <w:r w:rsidRPr="00AD7AFB">
        <w:rPr>
          <w:rFonts w:eastAsia="Calibri"/>
          <w:kern w:val="28"/>
          <w:szCs w:val="24"/>
          <w:lang w:eastAsia="en-US"/>
        </w:rPr>
        <w:t>- абзац 2 пункта 1.1. и приложение № 1 к Административному регламенту «Блок-схема»;</w:t>
      </w:r>
    </w:p>
    <w:p w:rsidR="00AD7AFB" w:rsidRDefault="00AD7AFB" w:rsidP="00BF6C11">
      <w:pPr>
        <w:tabs>
          <w:tab w:val="left" w:pos="567"/>
        </w:tabs>
        <w:spacing w:line="276" w:lineRule="auto"/>
        <w:ind w:right="-2" w:firstLine="0"/>
        <w:contextualSpacing/>
        <w:rPr>
          <w:rFonts w:eastAsia="Calibri"/>
          <w:kern w:val="28"/>
          <w:szCs w:val="24"/>
          <w:lang w:eastAsia="en-US"/>
        </w:rPr>
      </w:pPr>
      <w:r w:rsidRPr="00AD7AFB">
        <w:rPr>
          <w:rFonts w:eastAsia="Calibri"/>
          <w:kern w:val="28"/>
          <w:szCs w:val="24"/>
          <w:lang w:eastAsia="en-US"/>
        </w:rPr>
        <w:t>- в абзаце 2 подпункта 1.3.1.1. пункта 1.3. слова «место нахождения, справочные телефоны и адрес электронной почты органа опеки и попечительства приведены в приложении № 2</w:t>
      </w:r>
      <w:r>
        <w:rPr>
          <w:rFonts w:eastAsia="Calibri"/>
          <w:kern w:val="28"/>
          <w:szCs w:val="24"/>
          <w:lang w:eastAsia="en-US"/>
        </w:rPr>
        <w:t xml:space="preserve"> к настоящему </w:t>
      </w:r>
      <w:r w:rsidRPr="00AD7AFB">
        <w:rPr>
          <w:rFonts w:eastAsia="Calibri"/>
          <w:kern w:val="28"/>
          <w:szCs w:val="24"/>
          <w:lang w:eastAsia="en-US"/>
        </w:rPr>
        <w:t>регламенту» и приложение № 2 к Административному регламенту «Справочные телефоны и адреса электронной почты местных администраций муниципальны</w:t>
      </w:r>
      <w:r w:rsidR="00BF6C11">
        <w:rPr>
          <w:rFonts w:eastAsia="Calibri"/>
          <w:kern w:val="28"/>
          <w:szCs w:val="24"/>
          <w:lang w:eastAsia="en-US"/>
        </w:rPr>
        <w:t>х образований Санкт-Петербурга»;</w:t>
      </w:r>
    </w:p>
    <w:p w:rsidR="00BF6C11" w:rsidRPr="00AD7AFB" w:rsidRDefault="00BF6C11" w:rsidP="00BF6C11">
      <w:pPr>
        <w:tabs>
          <w:tab w:val="left" w:pos="567"/>
        </w:tabs>
        <w:spacing w:line="276" w:lineRule="auto"/>
        <w:ind w:right="-2" w:firstLine="0"/>
        <w:contextualSpacing/>
        <w:rPr>
          <w:rFonts w:eastAsia="Calibri"/>
          <w:kern w:val="28"/>
          <w:szCs w:val="24"/>
          <w:lang w:eastAsia="en-US"/>
        </w:rPr>
      </w:pPr>
      <w:r>
        <w:rPr>
          <w:rFonts w:eastAsia="Calibri"/>
          <w:kern w:val="28"/>
          <w:szCs w:val="24"/>
          <w:lang w:eastAsia="en-US"/>
        </w:rPr>
        <w:t xml:space="preserve">- </w:t>
      </w:r>
      <w:r w:rsidRPr="00AD7AFB">
        <w:rPr>
          <w:rFonts w:eastAsia="Calibri"/>
          <w:kern w:val="28"/>
          <w:szCs w:val="24"/>
          <w:lang w:eastAsia="en-US"/>
        </w:rPr>
        <w:t xml:space="preserve">раздел </w:t>
      </w:r>
      <w:r w:rsidRPr="00AD7AFB">
        <w:rPr>
          <w:rFonts w:eastAsia="Calibri"/>
          <w:kern w:val="28"/>
          <w:szCs w:val="24"/>
          <w:lang w:val="en-US" w:eastAsia="en-US"/>
        </w:rPr>
        <w:t>IV</w:t>
      </w:r>
      <w:r w:rsidRPr="00AD7AFB">
        <w:rPr>
          <w:rFonts w:eastAsia="Calibri"/>
          <w:kern w:val="28"/>
          <w:szCs w:val="24"/>
          <w:lang w:eastAsia="en-US"/>
        </w:rPr>
        <w:t xml:space="preserve"> «Формы </w:t>
      </w:r>
      <w:proofErr w:type="gramStart"/>
      <w:r w:rsidRPr="00AD7AFB">
        <w:rPr>
          <w:rFonts w:eastAsia="Calibri"/>
          <w:kern w:val="28"/>
          <w:szCs w:val="24"/>
          <w:lang w:eastAsia="en-US"/>
        </w:rPr>
        <w:t>контроля за</w:t>
      </w:r>
      <w:proofErr w:type="gramEnd"/>
      <w:r w:rsidRPr="00AD7AFB">
        <w:rPr>
          <w:rFonts w:eastAsia="Calibri"/>
          <w:kern w:val="28"/>
          <w:szCs w:val="24"/>
          <w:lang w:eastAsia="en-US"/>
        </w:rPr>
        <w:t xml:space="preserve"> исполнением административного регламента»;</w:t>
      </w:r>
    </w:p>
    <w:p w:rsidR="00BF6C11" w:rsidRPr="00AD7AFB" w:rsidRDefault="00BF6C11" w:rsidP="00BF6C11">
      <w:pPr>
        <w:tabs>
          <w:tab w:val="left" w:pos="567"/>
        </w:tabs>
        <w:spacing w:line="276" w:lineRule="auto"/>
        <w:ind w:right="-2" w:firstLine="0"/>
        <w:contextualSpacing/>
        <w:rPr>
          <w:rFonts w:eastAsia="Calibri"/>
          <w:kern w:val="28"/>
          <w:szCs w:val="24"/>
          <w:lang w:eastAsia="en-US"/>
        </w:rPr>
      </w:pPr>
      <w:r w:rsidRPr="00AD7AFB">
        <w:rPr>
          <w:rFonts w:eastAsia="Calibri"/>
          <w:kern w:val="28"/>
          <w:szCs w:val="24"/>
          <w:lang w:eastAsia="en-US"/>
        </w:rPr>
        <w:t xml:space="preserve">- раздел </w:t>
      </w:r>
      <w:r w:rsidRPr="00AD7AFB">
        <w:rPr>
          <w:rFonts w:eastAsia="Calibri"/>
          <w:kern w:val="28"/>
          <w:szCs w:val="24"/>
          <w:lang w:val="en-US" w:eastAsia="en-US"/>
        </w:rPr>
        <w:t>V</w:t>
      </w:r>
      <w:r w:rsidRPr="00AD7AFB">
        <w:rPr>
          <w:rFonts w:eastAsia="Calibri"/>
          <w:kern w:val="28"/>
          <w:szCs w:val="24"/>
          <w:lang w:eastAsia="en-US"/>
        </w:rPr>
        <w:t xml:space="preserve"> «Досудебный (внесудебный) порядок обжалования решений и действий (бездействия) органа местного самоуправления при предоставлении государственной услуги, а также должностных лиц и муниципальных служащих </w:t>
      </w:r>
      <w:r>
        <w:rPr>
          <w:rFonts w:eastAsia="Calibri"/>
          <w:kern w:val="28"/>
          <w:szCs w:val="24"/>
          <w:lang w:eastAsia="en-US"/>
        </w:rPr>
        <w:t>органа местного самоуправления».</w:t>
      </w:r>
    </w:p>
    <w:p w:rsidR="00AD7AFB" w:rsidRPr="00AD7AFB" w:rsidRDefault="00AD7AFB" w:rsidP="00BF6C11">
      <w:pPr>
        <w:tabs>
          <w:tab w:val="left" w:pos="1134"/>
        </w:tabs>
        <w:spacing w:line="276" w:lineRule="auto"/>
        <w:ind w:left="567" w:right="-2" w:firstLine="0"/>
        <w:rPr>
          <w:rFonts w:eastAsia="Calibri"/>
          <w:kern w:val="28"/>
          <w:szCs w:val="24"/>
          <w:lang w:eastAsia="en-US"/>
        </w:rPr>
      </w:pPr>
      <w:r w:rsidRPr="00AD7AFB">
        <w:rPr>
          <w:rFonts w:eastAsia="Calibri"/>
          <w:kern w:val="28"/>
          <w:szCs w:val="24"/>
          <w:lang w:eastAsia="en-US"/>
        </w:rPr>
        <w:t>1.2. Пункт 2.5. Административного регламента изложить в следующей редакции:</w:t>
      </w:r>
    </w:p>
    <w:p w:rsidR="00AD7AFB" w:rsidRPr="00AD7AFB" w:rsidRDefault="00AD7AFB" w:rsidP="00BF6C11">
      <w:pPr>
        <w:tabs>
          <w:tab w:val="left" w:pos="567"/>
        </w:tabs>
        <w:spacing w:line="276" w:lineRule="auto"/>
        <w:ind w:right="-2" w:firstLine="0"/>
        <w:contextualSpacing/>
        <w:rPr>
          <w:rFonts w:eastAsia="Calibri"/>
          <w:kern w:val="28"/>
          <w:szCs w:val="24"/>
          <w:lang w:eastAsia="en-US"/>
        </w:rPr>
      </w:pPr>
      <w:r w:rsidRPr="00AD7AFB">
        <w:rPr>
          <w:rFonts w:eastAsia="Calibri"/>
          <w:kern w:val="28"/>
          <w:szCs w:val="24"/>
          <w:lang w:eastAsia="en-US"/>
        </w:rPr>
        <w:t>«2.5. Нормативные правовые акты, регулирующие предоставление государственной услуги.</w:t>
      </w:r>
    </w:p>
    <w:p w:rsidR="00AD7AFB" w:rsidRPr="00AD7AFB" w:rsidRDefault="00AD7AFB" w:rsidP="00BF6C11">
      <w:pPr>
        <w:tabs>
          <w:tab w:val="left" w:pos="567"/>
        </w:tabs>
        <w:spacing w:line="276" w:lineRule="auto"/>
        <w:ind w:right="-2" w:firstLine="0"/>
        <w:contextualSpacing/>
        <w:rPr>
          <w:rFonts w:eastAsia="Calibri"/>
          <w:kern w:val="28"/>
          <w:szCs w:val="24"/>
          <w:lang w:eastAsia="en-US"/>
        </w:rPr>
      </w:pPr>
      <w:r w:rsidRPr="00AD7AFB">
        <w:rPr>
          <w:rFonts w:eastAsia="Calibri"/>
          <w:kern w:val="28"/>
          <w:szCs w:val="24"/>
          <w:lang w:eastAsia="en-US"/>
        </w:rPr>
        <w:t xml:space="preserve">    Перечень нормативных правовых актов размещен на официальном сайте органа местного самоуправления и на Портале (доменное имя в сети «Интернет» - </w:t>
      </w:r>
      <w:proofErr w:type="spellStart"/>
      <w:r w:rsidRPr="00AD7AFB">
        <w:rPr>
          <w:rFonts w:eastAsia="Calibri"/>
          <w:kern w:val="28"/>
          <w:szCs w:val="24"/>
          <w:lang w:val="en-US" w:eastAsia="en-US"/>
        </w:rPr>
        <w:t>gu</w:t>
      </w:r>
      <w:proofErr w:type="spellEnd"/>
      <w:r w:rsidRPr="00AD7AFB">
        <w:rPr>
          <w:rFonts w:eastAsia="Calibri"/>
          <w:kern w:val="28"/>
          <w:szCs w:val="24"/>
          <w:lang w:eastAsia="en-US"/>
        </w:rPr>
        <w:t>.</w:t>
      </w:r>
      <w:proofErr w:type="spellStart"/>
      <w:r w:rsidRPr="00AD7AFB">
        <w:rPr>
          <w:rFonts w:eastAsia="Calibri"/>
          <w:kern w:val="28"/>
          <w:szCs w:val="24"/>
          <w:lang w:val="en-US" w:eastAsia="en-US"/>
        </w:rPr>
        <w:t>spb</w:t>
      </w:r>
      <w:proofErr w:type="spellEnd"/>
      <w:r w:rsidRPr="00AD7AFB">
        <w:rPr>
          <w:rFonts w:eastAsia="Calibri"/>
          <w:kern w:val="28"/>
          <w:szCs w:val="24"/>
          <w:lang w:eastAsia="en-US"/>
        </w:rPr>
        <w:t>.</w:t>
      </w:r>
      <w:proofErr w:type="spellStart"/>
      <w:r w:rsidRPr="00AD7AFB">
        <w:rPr>
          <w:rFonts w:eastAsia="Calibri"/>
          <w:kern w:val="28"/>
          <w:szCs w:val="24"/>
          <w:lang w:val="en-US" w:eastAsia="en-US"/>
        </w:rPr>
        <w:t>ru</w:t>
      </w:r>
      <w:proofErr w:type="spellEnd"/>
      <w:r w:rsidRPr="00AD7AFB">
        <w:rPr>
          <w:rFonts w:eastAsia="Calibri"/>
          <w:kern w:val="28"/>
          <w:szCs w:val="24"/>
          <w:lang w:eastAsia="en-US"/>
        </w:rPr>
        <w:t>) в разделе оп</w:t>
      </w:r>
      <w:r w:rsidR="00BF6C11">
        <w:rPr>
          <w:rFonts w:eastAsia="Calibri"/>
          <w:kern w:val="28"/>
          <w:szCs w:val="24"/>
          <w:lang w:eastAsia="en-US"/>
        </w:rPr>
        <w:t>исания государственной услуги</w:t>
      </w:r>
      <w:proofErr w:type="gramStart"/>
      <w:r w:rsidR="00BF6C11">
        <w:rPr>
          <w:rFonts w:eastAsia="Calibri"/>
          <w:kern w:val="28"/>
          <w:szCs w:val="24"/>
          <w:lang w:eastAsia="en-US"/>
        </w:rPr>
        <w:t>.».</w:t>
      </w:r>
      <w:proofErr w:type="gramEnd"/>
    </w:p>
    <w:p w:rsidR="00AD7AFB" w:rsidRPr="00AD7AFB" w:rsidRDefault="00AD7AFB" w:rsidP="00BF6C11">
      <w:pPr>
        <w:numPr>
          <w:ilvl w:val="1"/>
          <w:numId w:val="85"/>
        </w:numPr>
        <w:tabs>
          <w:tab w:val="left" w:pos="567"/>
        </w:tabs>
        <w:spacing w:line="276" w:lineRule="auto"/>
        <w:ind w:left="0" w:right="-2" w:firstLine="567"/>
        <w:contextualSpacing/>
        <w:jc w:val="left"/>
        <w:rPr>
          <w:rFonts w:eastAsia="Calibri"/>
          <w:kern w:val="28"/>
          <w:szCs w:val="24"/>
          <w:lang w:eastAsia="en-US"/>
        </w:rPr>
      </w:pPr>
      <w:r w:rsidRPr="00AD7AFB">
        <w:rPr>
          <w:rFonts w:eastAsia="Calibri"/>
          <w:kern w:val="28"/>
          <w:szCs w:val="24"/>
          <w:lang w:eastAsia="en-US"/>
        </w:rPr>
        <w:t>Абзац 1 пункта 2.12. Административного регламента изложить в следующей редакции:</w:t>
      </w:r>
    </w:p>
    <w:p w:rsidR="00AD7AFB" w:rsidRPr="00AD7AFB" w:rsidRDefault="00AD7AFB" w:rsidP="00BF6C11">
      <w:pPr>
        <w:tabs>
          <w:tab w:val="left" w:pos="567"/>
        </w:tabs>
        <w:spacing w:line="276" w:lineRule="auto"/>
        <w:ind w:right="-2" w:firstLine="0"/>
        <w:contextualSpacing/>
        <w:rPr>
          <w:rFonts w:eastAsia="Calibri"/>
          <w:kern w:val="28"/>
          <w:szCs w:val="24"/>
          <w:lang w:eastAsia="en-US"/>
        </w:rPr>
      </w:pPr>
      <w:r w:rsidRPr="00AD7AFB">
        <w:rPr>
          <w:rFonts w:eastAsia="Calibri"/>
          <w:kern w:val="28"/>
          <w:szCs w:val="24"/>
          <w:lang w:eastAsia="en-US"/>
        </w:rPr>
        <w:t>«2.12. Максимальный срок ожидания в очереди (при ее наличии) при подаче запроса о предоставлении государственной услуги, услуги организации, участвующей в предоставлении государственной услуги, и при получении результата предоставления государственной услуги в случае обращения непосредственно в орган, предоставляющий государственные услуги, или многоф</w:t>
      </w:r>
      <w:r w:rsidR="00BF6C11">
        <w:rPr>
          <w:rFonts w:eastAsia="Calibri"/>
          <w:kern w:val="28"/>
          <w:szCs w:val="24"/>
          <w:lang w:eastAsia="en-US"/>
        </w:rPr>
        <w:t>ункциональный центр</w:t>
      </w:r>
      <w:proofErr w:type="gramStart"/>
      <w:r w:rsidR="00BF6C11">
        <w:rPr>
          <w:rFonts w:eastAsia="Calibri"/>
          <w:kern w:val="28"/>
          <w:szCs w:val="24"/>
          <w:lang w:eastAsia="en-US"/>
        </w:rPr>
        <w:t>:»</w:t>
      </w:r>
      <w:proofErr w:type="gramEnd"/>
      <w:r w:rsidR="00BF6C11">
        <w:rPr>
          <w:rFonts w:eastAsia="Calibri"/>
          <w:kern w:val="28"/>
          <w:szCs w:val="24"/>
          <w:lang w:eastAsia="en-US"/>
        </w:rPr>
        <w:t>.</w:t>
      </w:r>
    </w:p>
    <w:p w:rsidR="00AD7AFB" w:rsidRPr="00AD7AFB" w:rsidRDefault="00AD7AFB" w:rsidP="00BF6C11">
      <w:pPr>
        <w:numPr>
          <w:ilvl w:val="1"/>
          <w:numId w:val="85"/>
        </w:numPr>
        <w:tabs>
          <w:tab w:val="left" w:pos="567"/>
        </w:tabs>
        <w:spacing w:line="276" w:lineRule="auto"/>
        <w:ind w:left="0" w:right="-2" w:firstLine="567"/>
        <w:contextualSpacing/>
        <w:jc w:val="left"/>
        <w:rPr>
          <w:rFonts w:eastAsia="Calibri"/>
          <w:kern w:val="28"/>
          <w:szCs w:val="24"/>
          <w:lang w:eastAsia="en-US"/>
        </w:rPr>
      </w:pPr>
      <w:r w:rsidRPr="00AD7AFB">
        <w:rPr>
          <w:rFonts w:eastAsia="Calibri"/>
          <w:kern w:val="28"/>
          <w:szCs w:val="24"/>
          <w:lang w:eastAsia="en-US"/>
        </w:rPr>
        <w:t xml:space="preserve"> Абзац 1 пункта 2.14. Административного регламента изложить в следующей редакции:</w:t>
      </w:r>
    </w:p>
    <w:p w:rsidR="00AD7AFB" w:rsidRPr="00AD7AFB" w:rsidRDefault="005805E1" w:rsidP="00BF6C11">
      <w:pPr>
        <w:tabs>
          <w:tab w:val="left" w:pos="567"/>
        </w:tabs>
        <w:spacing w:line="276" w:lineRule="auto"/>
        <w:ind w:right="-2" w:firstLine="0"/>
        <w:contextualSpacing/>
        <w:rPr>
          <w:rFonts w:eastAsia="Calibri"/>
          <w:kern w:val="28"/>
          <w:szCs w:val="24"/>
          <w:lang w:eastAsia="en-US"/>
        </w:rPr>
      </w:pPr>
      <w:proofErr w:type="gramStart"/>
      <w:r>
        <w:rPr>
          <w:rFonts w:eastAsia="Calibri"/>
          <w:kern w:val="28"/>
          <w:szCs w:val="24"/>
          <w:lang w:eastAsia="en-US"/>
        </w:rPr>
        <w:t>«2.14. Т</w:t>
      </w:r>
      <w:bookmarkStart w:id="0" w:name="_GoBack"/>
      <w:bookmarkEnd w:id="0"/>
      <w:r w:rsidR="00AD7AFB" w:rsidRPr="00AD7AFB">
        <w:rPr>
          <w:rFonts w:eastAsia="Calibri"/>
          <w:kern w:val="28"/>
          <w:szCs w:val="24"/>
          <w:lang w:eastAsia="en-US"/>
        </w:rPr>
        <w:t>ребования к помещениям, в которых предоставляется государственная услуга, к залу ожидания, местам для заполнения заявления, информационным стендам с образцами их заполнения и перечнем документов и (или) информации, необходимых для предоставления каждой государственной услуги, размещению, оформлению визуальной, текстовой и мультимедийной информации о порядке предоставления таких услуг, в том числе к обеспечению доступности для инвалидов указанных объектов в соответствии с законодательством Российской</w:t>
      </w:r>
      <w:proofErr w:type="gramEnd"/>
      <w:r w:rsidR="00AD7AFB" w:rsidRPr="00AD7AFB">
        <w:rPr>
          <w:rFonts w:eastAsia="Calibri"/>
          <w:kern w:val="28"/>
          <w:szCs w:val="24"/>
          <w:lang w:eastAsia="en-US"/>
        </w:rPr>
        <w:t xml:space="preserve"> Федерации о социальной защите инвалидов</w:t>
      </w:r>
      <w:proofErr w:type="gramStart"/>
      <w:r w:rsidR="00AD7AFB" w:rsidRPr="00AD7AFB">
        <w:rPr>
          <w:rFonts w:eastAsia="Calibri"/>
          <w:kern w:val="28"/>
          <w:szCs w:val="24"/>
          <w:lang w:eastAsia="en-US"/>
        </w:rPr>
        <w:t>.».</w:t>
      </w:r>
      <w:proofErr w:type="gramEnd"/>
    </w:p>
    <w:p w:rsidR="00AD7AFB" w:rsidRPr="00AD7AFB" w:rsidRDefault="00AD7AFB" w:rsidP="00BF6C11">
      <w:pPr>
        <w:numPr>
          <w:ilvl w:val="0"/>
          <w:numId w:val="1"/>
        </w:numPr>
        <w:tabs>
          <w:tab w:val="left" w:pos="993"/>
        </w:tabs>
        <w:spacing w:line="276" w:lineRule="auto"/>
        <w:ind w:left="0" w:firstLine="0"/>
        <w:contextualSpacing/>
        <w:rPr>
          <w:rFonts w:eastAsia="Calibri"/>
          <w:szCs w:val="24"/>
          <w:lang w:eastAsia="en-US"/>
        </w:rPr>
      </w:pPr>
      <w:r w:rsidRPr="00AD7AFB">
        <w:rPr>
          <w:rFonts w:eastAsia="Calibri"/>
          <w:szCs w:val="24"/>
          <w:lang w:eastAsia="en-US"/>
        </w:rPr>
        <w:t xml:space="preserve">Настоящее Постановление вступает в силу со дня его официального опубликования (обнародования) в муниципальной газете «Вестник муниципального образования поселок </w:t>
      </w:r>
      <w:proofErr w:type="spellStart"/>
      <w:r w:rsidRPr="00AD7AFB">
        <w:rPr>
          <w:rFonts w:eastAsia="Calibri"/>
          <w:szCs w:val="24"/>
          <w:lang w:eastAsia="en-US"/>
        </w:rPr>
        <w:t>Смолячково</w:t>
      </w:r>
      <w:proofErr w:type="spellEnd"/>
      <w:r w:rsidRPr="00AD7AFB">
        <w:rPr>
          <w:rFonts w:eastAsia="Calibri"/>
          <w:szCs w:val="24"/>
          <w:lang w:eastAsia="en-US"/>
        </w:rPr>
        <w:t xml:space="preserve">». </w:t>
      </w:r>
    </w:p>
    <w:p w:rsidR="00AD7AFB" w:rsidRPr="00AD7AFB" w:rsidRDefault="00AD7AFB" w:rsidP="00BF6C11">
      <w:pPr>
        <w:numPr>
          <w:ilvl w:val="0"/>
          <w:numId w:val="1"/>
        </w:numPr>
        <w:tabs>
          <w:tab w:val="left" w:pos="851"/>
        </w:tabs>
        <w:spacing w:line="276" w:lineRule="auto"/>
        <w:ind w:left="567" w:hanging="567"/>
        <w:rPr>
          <w:szCs w:val="24"/>
        </w:rPr>
      </w:pPr>
      <w:r w:rsidRPr="00AD7AFB">
        <w:rPr>
          <w:szCs w:val="24"/>
        </w:rPr>
        <w:t xml:space="preserve">Контроль исполнения настоящего Постановления оставляю за собой. </w:t>
      </w:r>
    </w:p>
    <w:p w:rsidR="00AD7AFB" w:rsidRPr="00AD7AFB" w:rsidRDefault="00AD7AFB" w:rsidP="00BF6C11">
      <w:pPr>
        <w:tabs>
          <w:tab w:val="left" w:pos="9354"/>
        </w:tabs>
        <w:spacing w:line="276" w:lineRule="auto"/>
        <w:ind w:right="-6" w:firstLine="0"/>
        <w:jc w:val="left"/>
        <w:rPr>
          <w:rFonts w:eastAsia="Calibri"/>
          <w:szCs w:val="24"/>
          <w:lang w:eastAsia="en-US"/>
        </w:rPr>
      </w:pPr>
    </w:p>
    <w:p w:rsidR="00AD7AFB" w:rsidRPr="00AD7AFB" w:rsidRDefault="00AD7AFB" w:rsidP="00BF6C11">
      <w:pPr>
        <w:tabs>
          <w:tab w:val="left" w:pos="9354"/>
        </w:tabs>
        <w:spacing w:line="276" w:lineRule="auto"/>
        <w:ind w:right="-6" w:firstLine="0"/>
        <w:jc w:val="left"/>
        <w:rPr>
          <w:rFonts w:eastAsia="Calibri"/>
          <w:szCs w:val="24"/>
          <w:lang w:eastAsia="en-US"/>
        </w:rPr>
      </w:pPr>
    </w:p>
    <w:p w:rsidR="00AD7AFB" w:rsidRPr="00AD7AFB" w:rsidRDefault="00AD7AFB" w:rsidP="00BF6C11">
      <w:pPr>
        <w:tabs>
          <w:tab w:val="left" w:pos="9354"/>
        </w:tabs>
        <w:spacing w:line="276" w:lineRule="auto"/>
        <w:ind w:right="-6" w:firstLine="0"/>
        <w:jc w:val="left"/>
        <w:rPr>
          <w:rFonts w:eastAsia="Calibri"/>
          <w:szCs w:val="24"/>
          <w:lang w:eastAsia="en-US"/>
        </w:rPr>
      </w:pPr>
    </w:p>
    <w:p w:rsidR="00AD7AFB" w:rsidRPr="00AD7AFB" w:rsidRDefault="00AD7AFB" w:rsidP="00BF6C11">
      <w:pPr>
        <w:tabs>
          <w:tab w:val="left" w:pos="851"/>
          <w:tab w:val="left" w:pos="993"/>
          <w:tab w:val="left" w:pos="3686"/>
          <w:tab w:val="left" w:pos="4253"/>
          <w:tab w:val="left" w:pos="4536"/>
          <w:tab w:val="left" w:pos="4820"/>
        </w:tabs>
        <w:spacing w:line="276" w:lineRule="auto"/>
        <w:ind w:firstLine="0"/>
        <w:rPr>
          <w:b/>
          <w:szCs w:val="24"/>
        </w:rPr>
      </w:pPr>
      <w:r w:rsidRPr="00AD7AFB">
        <w:rPr>
          <w:b/>
          <w:szCs w:val="24"/>
        </w:rPr>
        <w:t xml:space="preserve">Глава Местной администрации </w:t>
      </w:r>
    </w:p>
    <w:p w:rsidR="00AD7AFB" w:rsidRPr="00AD7AFB" w:rsidRDefault="00AD7AFB" w:rsidP="00BF6C11">
      <w:pPr>
        <w:tabs>
          <w:tab w:val="left" w:pos="851"/>
          <w:tab w:val="left" w:pos="993"/>
          <w:tab w:val="left" w:pos="3686"/>
          <w:tab w:val="left" w:pos="4253"/>
          <w:tab w:val="left" w:pos="4536"/>
          <w:tab w:val="left" w:pos="4820"/>
        </w:tabs>
        <w:spacing w:line="276" w:lineRule="auto"/>
        <w:ind w:firstLine="0"/>
        <w:rPr>
          <w:b/>
          <w:szCs w:val="24"/>
        </w:rPr>
      </w:pPr>
      <w:r w:rsidRPr="00AD7AFB">
        <w:rPr>
          <w:b/>
          <w:szCs w:val="24"/>
        </w:rPr>
        <w:t xml:space="preserve">муниципального образования </w:t>
      </w:r>
    </w:p>
    <w:p w:rsidR="00AD7AFB" w:rsidRPr="00AD7AFB" w:rsidRDefault="00AD7AFB" w:rsidP="00BF6C11">
      <w:pPr>
        <w:tabs>
          <w:tab w:val="left" w:pos="851"/>
          <w:tab w:val="left" w:pos="993"/>
          <w:tab w:val="left" w:pos="3686"/>
          <w:tab w:val="left" w:pos="4253"/>
          <w:tab w:val="left" w:pos="4536"/>
          <w:tab w:val="left" w:pos="4820"/>
        </w:tabs>
        <w:spacing w:line="276" w:lineRule="auto"/>
        <w:ind w:firstLine="0"/>
        <w:rPr>
          <w:b/>
          <w:szCs w:val="24"/>
        </w:rPr>
      </w:pPr>
      <w:r w:rsidRPr="00AD7AFB">
        <w:rPr>
          <w:b/>
          <w:szCs w:val="24"/>
        </w:rPr>
        <w:t xml:space="preserve">поселок </w:t>
      </w:r>
      <w:proofErr w:type="spellStart"/>
      <w:r w:rsidRPr="00AD7AFB">
        <w:rPr>
          <w:b/>
          <w:szCs w:val="24"/>
        </w:rPr>
        <w:t>Смолячково</w:t>
      </w:r>
      <w:proofErr w:type="spellEnd"/>
      <w:r w:rsidRPr="00AD7AFB">
        <w:rPr>
          <w:b/>
          <w:szCs w:val="24"/>
        </w:rPr>
        <w:t xml:space="preserve">                                                                       </w:t>
      </w:r>
      <w:r>
        <w:rPr>
          <w:b/>
          <w:szCs w:val="24"/>
        </w:rPr>
        <w:t xml:space="preserve">                     А.Т. </w:t>
      </w:r>
      <w:proofErr w:type="spellStart"/>
      <w:r>
        <w:rPr>
          <w:b/>
          <w:szCs w:val="24"/>
        </w:rPr>
        <w:t>Чулин</w:t>
      </w:r>
      <w:proofErr w:type="spellEnd"/>
    </w:p>
    <w:sectPr w:rsidR="00AD7AFB" w:rsidRPr="00AD7AFB" w:rsidSect="00BF6C1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187" w:rsidRDefault="003A1187" w:rsidP="008121CC">
      <w:r>
        <w:separator/>
      </w:r>
    </w:p>
  </w:endnote>
  <w:endnote w:type="continuationSeparator" w:id="0">
    <w:p w:rsidR="003A1187" w:rsidRDefault="003A1187" w:rsidP="00812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TTierce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chool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ltica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187" w:rsidRDefault="003A1187" w:rsidP="008121CC">
      <w:r>
        <w:separator/>
      </w:r>
    </w:p>
  </w:footnote>
  <w:footnote w:type="continuationSeparator" w:id="0">
    <w:p w:rsidR="003A1187" w:rsidRDefault="003A1187" w:rsidP="00812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637AA"/>
    <w:multiLevelType w:val="multilevel"/>
    <w:tmpl w:val="7D1E5E2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5543E7"/>
    <w:multiLevelType w:val="hybridMultilevel"/>
    <w:tmpl w:val="73F857EE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9AB1913"/>
    <w:multiLevelType w:val="hybridMultilevel"/>
    <w:tmpl w:val="63D65F6A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AB86249"/>
    <w:multiLevelType w:val="hybridMultilevel"/>
    <w:tmpl w:val="CD90C548"/>
    <w:lvl w:ilvl="0" w:tplc="528AF0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001EEA"/>
    <w:multiLevelType w:val="hybridMultilevel"/>
    <w:tmpl w:val="6A465F60"/>
    <w:lvl w:ilvl="0" w:tplc="528AF0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904C71"/>
    <w:multiLevelType w:val="hybridMultilevel"/>
    <w:tmpl w:val="C142B8C6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C914903"/>
    <w:multiLevelType w:val="hybridMultilevel"/>
    <w:tmpl w:val="5FE099CE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0DBD4E12"/>
    <w:multiLevelType w:val="multilevel"/>
    <w:tmpl w:val="9D60E88C"/>
    <w:lvl w:ilvl="0">
      <w:start w:val="1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F764389"/>
    <w:multiLevelType w:val="hybridMultilevel"/>
    <w:tmpl w:val="21985016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0FD04CD7"/>
    <w:multiLevelType w:val="hybridMultilevel"/>
    <w:tmpl w:val="1D12963E"/>
    <w:lvl w:ilvl="0" w:tplc="528AF0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01A7526"/>
    <w:multiLevelType w:val="hybridMultilevel"/>
    <w:tmpl w:val="14ECF460"/>
    <w:lvl w:ilvl="0" w:tplc="528AF0D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111809B1"/>
    <w:multiLevelType w:val="hybridMultilevel"/>
    <w:tmpl w:val="F822D848"/>
    <w:lvl w:ilvl="0" w:tplc="528AF0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65D358D"/>
    <w:multiLevelType w:val="hybridMultilevel"/>
    <w:tmpl w:val="57CA79FA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168A4E95"/>
    <w:multiLevelType w:val="multilevel"/>
    <w:tmpl w:val="EE2A40D0"/>
    <w:lvl w:ilvl="0">
      <w:start w:val="1"/>
      <w:numFmt w:val="decimal"/>
      <w:lvlText w:val="1.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8A76342"/>
    <w:multiLevelType w:val="hybridMultilevel"/>
    <w:tmpl w:val="2806D4DA"/>
    <w:lvl w:ilvl="0" w:tplc="528AF0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8C575F7"/>
    <w:multiLevelType w:val="hybridMultilevel"/>
    <w:tmpl w:val="BF4083C8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196A3F2E"/>
    <w:multiLevelType w:val="hybridMultilevel"/>
    <w:tmpl w:val="26A4DB76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1BEB312C"/>
    <w:multiLevelType w:val="hybridMultilevel"/>
    <w:tmpl w:val="1DE40EAA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1D9E70B3"/>
    <w:multiLevelType w:val="hybridMultilevel"/>
    <w:tmpl w:val="43F68ABC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1DDF3B0C"/>
    <w:multiLevelType w:val="hybridMultilevel"/>
    <w:tmpl w:val="FC20DA2C"/>
    <w:lvl w:ilvl="0" w:tplc="528AF0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EBB26EA"/>
    <w:multiLevelType w:val="hybridMultilevel"/>
    <w:tmpl w:val="0C4E91AE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228574B3"/>
    <w:multiLevelType w:val="hybridMultilevel"/>
    <w:tmpl w:val="828254BE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22C5290D"/>
    <w:multiLevelType w:val="hybridMultilevel"/>
    <w:tmpl w:val="07F4861A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247433B5"/>
    <w:multiLevelType w:val="hybridMultilevel"/>
    <w:tmpl w:val="B08A141A"/>
    <w:lvl w:ilvl="0" w:tplc="2D2EA34E">
      <w:start w:val="1"/>
      <w:numFmt w:val="bullet"/>
      <w:lvlText w:val="-"/>
      <w:lvlJc w:val="left"/>
      <w:pPr>
        <w:ind w:left="1287" w:hanging="360"/>
      </w:pPr>
      <w:rPr>
        <w:rFonts w:ascii="OpenSymbol" w:hAnsi="Open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2525460F"/>
    <w:multiLevelType w:val="hybridMultilevel"/>
    <w:tmpl w:val="E522F9CC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26594C99"/>
    <w:multiLevelType w:val="hybridMultilevel"/>
    <w:tmpl w:val="C02E45E0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2E7577AB"/>
    <w:multiLevelType w:val="hybridMultilevel"/>
    <w:tmpl w:val="4B406E8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30450422"/>
    <w:multiLevelType w:val="multilevel"/>
    <w:tmpl w:val="9AAC5CF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ascii="Times New Roman" w:hAnsi="Times New Roman" w:hint="default"/>
        <w:sz w:val="24"/>
      </w:rPr>
    </w:lvl>
  </w:abstractNum>
  <w:abstractNum w:abstractNumId="28">
    <w:nsid w:val="31CE7040"/>
    <w:multiLevelType w:val="multilevel"/>
    <w:tmpl w:val="3C92411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33BD27DE"/>
    <w:multiLevelType w:val="hybridMultilevel"/>
    <w:tmpl w:val="38D80D9E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34A96504"/>
    <w:multiLevelType w:val="hybridMultilevel"/>
    <w:tmpl w:val="4B102F56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368C5497"/>
    <w:multiLevelType w:val="hybridMultilevel"/>
    <w:tmpl w:val="E5AC8C4A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36D95AC3"/>
    <w:multiLevelType w:val="multilevel"/>
    <w:tmpl w:val="700E219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3">
    <w:nsid w:val="39D01573"/>
    <w:multiLevelType w:val="multilevel"/>
    <w:tmpl w:val="49080A5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3A57609C"/>
    <w:multiLevelType w:val="multilevel"/>
    <w:tmpl w:val="30023C8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66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3B26692F"/>
    <w:multiLevelType w:val="hybridMultilevel"/>
    <w:tmpl w:val="0EF62F0C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3BC52661"/>
    <w:multiLevelType w:val="hybridMultilevel"/>
    <w:tmpl w:val="3C98E6B6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4197715F"/>
    <w:multiLevelType w:val="hybridMultilevel"/>
    <w:tmpl w:val="1116EF2C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41BD2DB3"/>
    <w:multiLevelType w:val="hybridMultilevel"/>
    <w:tmpl w:val="CE620C7C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>
    <w:nsid w:val="423D735F"/>
    <w:multiLevelType w:val="multilevel"/>
    <w:tmpl w:val="86C22F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0">
    <w:nsid w:val="42C07F60"/>
    <w:multiLevelType w:val="hybridMultilevel"/>
    <w:tmpl w:val="C408F094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>
    <w:nsid w:val="46700502"/>
    <w:multiLevelType w:val="multilevel"/>
    <w:tmpl w:val="A1F23720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12" w:hanging="1800"/>
      </w:pPr>
      <w:rPr>
        <w:rFonts w:hint="default"/>
      </w:rPr>
    </w:lvl>
  </w:abstractNum>
  <w:abstractNum w:abstractNumId="42">
    <w:nsid w:val="46F268E6"/>
    <w:multiLevelType w:val="hybridMultilevel"/>
    <w:tmpl w:val="2DA8E726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>
    <w:nsid w:val="482575B4"/>
    <w:multiLevelType w:val="hybridMultilevel"/>
    <w:tmpl w:val="8DE61DD8"/>
    <w:lvl w:ilvl="0" w:tplc="528AF0D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4">
    <w:nsid w:val="48314821"/>
    <w:multiLevelType w:val="hybridMultilevel"/>
    <w:tmpl w:val="B87E3018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>
    <w:nsid w:val="488C7690"/>
    <w:multiLevelType w:val="hybridMultilevel"/>
    <w:tmpl w:val="815E6810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49FB5BDB"/>
    <w:multiLevelType w:val="hybridMultilevel"/>
    <w:tmpl w:val="46BE732A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>
    <w:nsid w:val="4E304D85"/>
    <w:multiLevelType w:val="multilevel"/>
    <w:tmpl w:val="3446E2A0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663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8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9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5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64" w:hanging="1800"/>
      </w:pPr>
      <w:rPr>
        <w:rFonts w:hint="default"/>
      </w:rPr>
    </w:lvl>
  </w:abstractNum>
  <w:abstractNum w:abstractNumId="48">
    <w:nsid w:val="51450EC8"/>
    <w:multiLevelType w:val="hybridMultilevel"/>
    <w:tmpl w:val="7BD05294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9">
    <w:nsid w:val="57454631"/>
    <w:multiLevelType w:val="multilevel"/>
    <w:tmpl w:val="230CFEE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0">
    <w:nsid w:val="58434692"/>
    <w:multiLevelType w:val="hybridMultilevel"/>
    <w:tmpl w:val="304AEADE"/>
    <w:lvl w:ilvl="0" w:tplc="528AF0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59654F23"/>
    <w:multiLevelType w:val="hybridMultilevel"/>
    <w:tmpl w:val="19368586"/>
    <w:lvl w:ilvl="0" w:tplc="528AF0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28AF0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5C043D53"/>
    <w:multiLevelType w:val="hybridMultilevel"/>
    <w:tmpl w:val="143A5EE6"/>
    <w:lvl w:ilvl="0" w:tplc="528AF0DE">
      <w:start w:val="1"/>
      <w:numFmt w:val="bullet"/>
      <w:lvlText w:val=""/>
      <w:lvlJc w:val="left"/>
      <w:pPr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53">
    <w:nsid w:val="5D62487A"/>
    <w:multiLevelType w:val="hybridMultilevel"/>
    <w:tmpl w:val="8E12F512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5E5D504B"/>
    <w:multiLevelType w:val="hybridMultilevel"/>
    <w:tmpl w:val="24C2985A"/>
    <w:lvl w:ilvl="0" w:tplc="528AF0DE">
      <w:start w:val="1"/>
      <w:numFmt w:val="bullet"/>
      <w:lvlText w:val=""/>
      <w:lvlJc w:val="left"/>
      <w:pPr>
        <w:ind w:left="1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55">
    <w:nsid w:val="620A6BBE"/>
    <w:multiLevelType w:val="hybridMultilevel"/>
    <w:tmpl w:val="511AB2F4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6">
    <w:nsid w:val="63A57A43"/>
    <w:multiLevelType w:val="hybridMultilevel"/>
    <w:tmpl w:val="59B4D480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>
    <w:nsid w:val="652053F6"/>
    <w:multiLevelType w:val="hybridMultilevel"/>
    <w:tmpl w:val="7536FD0A"/>
    <w:lvl w:ilvl="0" w:tplc="528AF0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657A37F9"/>
    <w:multiLevelType w:val="hybridMultilevel"/>
    <w:tmpl w:val="2F9A73F8"/>
    <w:lvl w:ilvl="0" w:tplc="528AF0D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9">
    <w:nsid w:val="66365F62"/>
    <w:multiLevelType w:val="multilevel"/>
    <w:tmpl w:val="E6F4CA7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0">
    <w:nsid w:val="666C003A"/>
    <w:multiLevelType w:val="hybridMultilevel"/>
    <w:tmpl w:val="CEA6495E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1">
    <w:nsid w:val="66E40D55"/>
    <w:multiLevelType w:val="hybridMultilevel"/>
    <w:tmpl w:val="73A2A0B6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2">
    <w:nsid w:val="66FB704E"/>
    <w:multiLevelType w:val="hybridMultilevel"/>
    <w:tmpl w:val="9686F6FC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3">
    <w:nsid w:val="67CD6648"/>
    <w:multiLevelType w:val="hybridMultilevel"/>
    <w:tmpl w:val="257A16D8"/>
    <w:lvl w:ilvl="0" w:tplc="528AF0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28AF0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67FE551D"/>
    <w:multiLevelType w:val="hybridMultilevel"/>
    <w:tmpl w:val="EB72252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5">
    <w:nsid w:val="687774B0"/>
    <w:multiLevelType w:val="hybridMultilevel"/>
    <w:tmpl w:val="A8C04A60"/>
    <w:lvl w:ilvl="0" w:tplc="528AF0D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6">
    <w:nsid w:val="6A102FC9"/>
    <w:multiLevelType w:val="hybridMultilevel"/>
    <w:tmpl w:val="BE4274C8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7">
    <w:nsid w:val="6A256082"/>
    <w:multiLevelType w:val="hybridMultilevel"/>
    <w:tmpl w:val="6BD0A3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8">
    <w:nsid w:val="6E172614"/>
    <w:multiLevelType w:val="hybridMultilevel"/>
    <w:tmpl w:val="F96C6B00"/>
    <w:lvl w:ilvl="0" w:tplc="528AF0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9">
    <w:nsid w:val="6E9D45F2"/>
    <w:multiLevelType w:val="multilevel"/>
    <w:tmpl w:val="3410A8FE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6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8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6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28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768" w:hanging="1800"/>
      </w:pPr>
      <w:rPr>
        <w:rFonts w:hint="default"/>
      </w:rPr>
    </w:lvl>
  </w:abstractNum>
  <w:abstractNum w:abstractNumId="70">
    <w:nsid w:val="6F2F3A5F"/>
    <w:multiLevelType w:val="hybridMultilevel"/>
    <w:tmpl w:val="2FB6C742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1">
    <w:nsid w:val="6F571F12"/>
    <w:multiLevelType w:val="hybridMultilevel"/>
    <w:tmpl w:val="3444858C"/>
    <w:lvl w:ilvl="0" w:tplc="528AF0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70495FE5"/>
    <w:multiLevelType w:val="hybridMultilevel"/>
    <w:tmpl w:val="9F32D6B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3">
    <w:nsid w:val="7217226A"/>
    <w:multiLevelType w:val="hybridMultilevel"/>
    <w:tmpl w:val="0A162C68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4">
    <w:nsid w:val="722669A0"/>
    <w:multiLevelType w:val="hybridMultilevel"/>
    <w:tmpl w:val="EC8E8824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5">
    <w:nsid w:val="7303184C"/>
    <w:multiLevelType w:val="hybridMultilevel"/>
    <w:tmpl w:val="80525FB2"/>
    <w:lvl w:ilvl="0" w:tplc="528AF0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28AF0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7606066B"/>
    <w:multiLevelType w:val="hybridMultilevel"/>
    <w:tmpl w:val="B2620A86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7">
    <w:nsid w:val="765F64FD"/>
    <w:multiLevelType w:val="hybridMultilevel"/>
    <w:tmpl w:val="E2A2F12A"/>
    <w:lvl w:ilvl="0" w:tplc="BB7E5296">
      <w:start w:val="1"/>
      <w:numFmt w:val="decimal"/>
      <w:lvlText w:val="%1."/>
      <w:lvlJc w:val="left"/>
      <w:pPr>
        <w:ind w:left="1587" w:hanging="102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78">
    <w:nsid w:val="77362F10"/>
    <w:multiLevelType w:val="multilevel"/>
    <w:tmpl w:val="6DD049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8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6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28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768" w:hanging="1800"/>
      </w:pPr>
      <w:rPr>
        <w:rFonts w:hint="default"/>
      </w:rPr>
    </w:lvl>
  </w:abstractNum>
  <w:abstractNum w:abstractNumId="79">
    <w:nsid w:val="791022CC"/>
    <w:multiLevelType w:val="multilevel"/>
    <w:tmpl w:val="4AB21B84"/>
    <w:lvl w:ilvl="0">
      <w:start w:val="1"/>
      <w:numFmt w:val="decimal"/>
      <w:lvlText w:val="4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0">
    <w:nsid w:val="798A75FF"/>
    <w:multiLevelType w:val="hybridMultilevel"/>
    <w:tmpl w:val="AB72C7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1">
    <w:nsid w:val="79FC03F6"/>
    <w:multiLevelType w:val="hybridMultilevel"/>
    <w:tmpl w:val="2E98C37A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2">
    <w:nsid w:val="7A224932"/>
    <w:multiLevelType w:val="hybridMultilevel"/>
    <w:tmpl w:val="7730CA38"/>
    <w:lvl w:ilvl="0" w:tplc="528AF0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3">
    <w:nsid w:val="7A944242"/>
    <w:multiLevelType w:val="multilevel"/>
    <w:tmpl w:val="3A40FB4C"/>
    <w:lvl w:ilvl="0">
      <w:start w:val="9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4">
    <w:nsid w:val="7E5C5452"/>
    <w:multiLevelType w:val="hybridMultilevel"/>
    <w:tmpl w:val="37008714"/>
    <w:lvl w:ilvl="0" w:tplc="528AF0D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8"/>
  </w:num>
  <w:num w:numId="3">
    <w:abstractNumId w:val="14"/>
  </w:num>
  <w:num w:numId="4">
    <w:abstractNumId w:val="13"/>
  </w:num>
  <w:num w:numId="5">
    <w:abstractNumId w:val="18"/>
  </w:num>
  <w:num w:numId="6">
    <w:abstractNumId w:val="6"/>
  </w:num>
  <w:num w:numId="7">
    <w:abstractNumId w:val="64"/>
  </w:num>
  <w:num w:numId="8">
    <w:abstractNumId w:val="80"/>
  </w:num>
  <w:num w:numId="9">
    <w:abstractNumId w:val="53"/>
  </w:num>
  <w:num w:numId="10">
    <w:abstractNumId w:val="72"/>
  </w:num>
  <w:num w:numId="11">
    <w:abstractNumId w:val="16"/>
  </w:num>
  <w:num w:numId="12">
    <w:abstractNumId w:val="76"/>
  </w:num>
  <w:num w:numId="13">
    <w:abstractNumId w:val="26"/>
  </w:num>
  <w:num w:numId="14">
    <w:abstractNumId w:val="56"/>
  </w:num>
  <w:num w:numId="15">
    <w:abstractNumId w:val="52"/>
  </w:num>
  <w:num w:numId="16">
    <w:abstractNumId w:val="30"/>
  </w:num>
  <w:num w:numId="17">
    <w:abstractNumId w:val="20"/>
  </w:num>
  <w:num w:numId="18">
    <w:abstractNumId w:val="61"/>
  </w:num>
  <w:num w:numId="19">
    <w:abstractNumId w:val="73"/>
  </w:num>
  <w:num w:numId="20">
    <w:abstractNumId w:val="44"/>
  </w:num>
  <w:num w:numId="21">
    <w:abstractNumId w:val="25"/>
  </w:num>
  <w:num w:numId="22">
    <w:abstractNumId w:val="35"/>
  </w:num>
  <w:num w:numId="23">
    <w:abstractNumId w:val="40"/>
  </w:num>
  <w:num w:numId="24">
    <w:abstractNumId w:val="5"/>
  </w:num>
  <w:num w:numId="25">
    <w:abstractNumId w:val="67"/>
  </w:num>
  <w:num w:numId="26">
    <w:abstractNumId w:val="60"/>
  </w:num>
  <w:num w:numId="27">
    <w:abstractNumId w:val="15"/>
  </w:num>
  <w:num w:numId="28">
    <w:abstractNumId w:val="62"/>
  </w:num>
  <w:num w:numId="29">
    <w:abstractNumId w:val="33"/>
  </w:num>
  <w:num w:numId="30">
    <w:abstractNumId w:val="79"/>
  </w:num>
  <w:num w:numId="31">
    <w:abstractNumId w:val="63"/>
  </w:num>
  <w:num w:numId="32">
    <w:abstractNumId w:val="51"/>
  </w:num>
  <w:num w:numId="33">
    <w:abstractNumId w:val="2"/>
  </w:num>
  <w:num w:numId="34">
    <w:abstractNumId w:val="54"/>
  </w:num>
  <w:num w:numId="35">
    <w:abstractNumId w:val="0"/>
  </w:num>
  <w:num w:numId="36">
    <w:abstractNumId w:val="7"/>
  </w:num>
  <w:num w:numId="37">
    <w:abstractNumId w:val="83"/>
  </w:num>
  <w:num w:numId="38">
    <w:abstractNumId w:val="48"/>
  </w:num>
  <w:num w:numId="39">
    <w:abstractNumId w:val="24"/>
  </w:num>
  <w:num w:numId="40">
    <w:abstractNumId w:val="12"/>
  </w:num>
  <w:num w:numId="41">
    <w:abstractNumId w:val="4"/>
  </w:num>
  <w:num w:numId="42">
    <w:abstractNumId w:val="31"/>
  </w:num>
  <w:num w:numId="43">
    <w:abstractNumId w:val="22"/>
  </w:num>
  <w:num w:numId="44">
    <w:abstractNumId w:val="82"/>
  </w:num>
  <w:num w:numId="45">
    <w:abstractNumId w:val="37"/>
  </w:num>
  <w:num w:numId="46">
    <w:abstractNumId w:val="47"/>
  </w:num>
  <w:num w:numId="47">
    <w:abstractNumId w:val="70"/>
  </w:num>
  <w:num w:numId="48">
    <w:abstractNumId w:val="74"/>
  </w:num>
  <w:num w:numId="49">
    <w:abstractNumId w:val="28"/>
  </w:num>
  <w:num w:numId="50">
    <w:abstractNumId w:val="34"/>
  </w:num>
  <w:num w:numId="51">
    <w:abstractNumId w:val="32"/>
  </w:num>
  <w:num w:numId="52">
    <w:abstractNumId w:val="41"/>
  </w:num>
  <w:num w:numId="53">
    <w:abstractNumId w:val="59"/>
  </w:num>
  <w:num w:numId="54">
    <w:abstractNumId w:val="23"/>
  </w:num>
  <w:num w:numId="55">
    <w:abstractNumId w:val="19"/>
  </w:num>
  <w:num w:numId="56">
    <w:abstractNumId w:val="57"/>
  </w:num>
  <w:num w:numId="57">
    <w:abstractNumId w:val="75"/>
  </w:num>
  <w:num w:numId="58">
    <w:abstractNumId w:val="1"/>
  </w:num>
  <w:num w:numId="59">
    <w:abstractNumId w:val="38"/>
  </w:num>
  <w:num w:numId="60">
    <w:abstractNumId w:val="69"/>
  </w:num>
  <w:num w:numId="61">
    <w:abstractNumId w:val="3"/>
  </w:num>
  <w:num w:numId="62">
    <w:abstractNumId w:val="50"/>
  </w:num>
  <w:num w:numId="63">
    <w:abstractNumId w:val="55"/>
  </w:num>
  <w:num w:numId="64">
    <w:abstractNumId w:val="11"/>
  </w:num>
  <w:num w:numId="65">
    <w:abstractNumId w:val="9"/>
  </w:num>
  <w:num w:numId="66">
    <w:abstractNumId w:val="68"/>
  </w:num>
  <w:num w:numId="67">
    <w:abstractNumId w:val="71"/>
  </w:num>
  <w:num w:numId="68">
    <w:abstractNumId w:val="45"/>
  </w:num>
  <w:num w:numId="69">
    <w:abstractNumId w:val="66"/>
  </w:num>
  <w:num w:numId="70">
    <w:abstractNumId w:val="8"/>
  </w:num>
  <w:num w:numId="71">
    <w:abstractNumId w:val="46"/>
  </w:num>
  <w:num w:numId="72">
    <w:abstractNumId w:val="36"/>
  </w:num>
  <w:num w:numId="73">
    <w:abstractNumId w:val="17"/>
  </w:num>
  <w:num w:numId="74">
    <w:abstractNumId w:val="21"/>
  </w:num>
  <w:num w:numId="75">
    <w:abstractNumId w:val="29"/>
  </w:num>
  <w:num w:numId="76">
    <w:abstractNumId w:val="81"/>
  </w:num>
  <w:num w:numId="77">
    <w:abstractNumId w:val="58"/>
  </w:num>
  <w:num w:numId="78">
    <w:abstractNumId w:val="43"/>
  </w:num>
  <w:num w:numId="79">
    <w:abstractNumId w:val="65"/>
  </w:num>
  <w:num w:numId="80">
    <w:abstractNumId w:val="10"/>
  </w:num>
  <w:num w:numId="81">
    <w:abstractNumId w:val="84"/>
  </w:num>
  <w:num w:numId="82">
    <w:abstractNumId w:val="49"/>
  </w:num>
  <w:num w:numId="83">
    <w:abstractNumId w:val="42"/>
  </w:num>
  <w:num w:numId="84">
    <w:abstractNumId w:val="27"/>
  </w:num>
  <w:num w:numId="85">
    <w:abstractNumId w:val="39"/>
  </w:num>
  <w:numIdMacAtCleanup w:val="8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8DF"/>
    <w:rsid w:val="00010D62"/>
    <w:rsid w:val="00013D3B"/>
    <w:rsid w:val="000157F5"/>
    <w:rsid w:val="00017ABA"/>
    <w:rsid w:val="00020DDD"/>
    <w:rsid w:val="0002547C"/>
    <w:rsid w:val="000475C9"/>
    <w:rsid w:val="00047D53"/>
    <w:rsid w:val="00050B81"/>
    <w:rsid w:val="0005391C"/>
    <w:rsid w:val="00056A19"/>
    <w:rsid w:val="000640E9"/>
    <w:rsid w:val="00084051"/>
    <w:rsid w:val="000857E1"/>
    <w:rsid w:val="00085C59"/>
    <w:rsid w:val="00085F63"/>
    <w:rsid w:val="00086ED8"/>
    <w:rsid w:val="0008711B"/>
    <w:rsid w:val="0009061A"/>
    <w:rsid w:val="000930D4"/>
    <w:rsid w:val="000943A4"/>
    <w:rsid w:val="0009445C"/>
    <w:rsid w:val="000A05DF"/>
    <w:rsid w:val="000A5401"/>
    <w:rsid w:val="000B4A0C"/>
    <w:rsid w:val="000B6013"/>
    <w:rsid w:val="000C2383"/>
    <w:rsid w:val="000D3477"/>
    <w:rsid w:val="000E1071"/>
    <w:rsid w:val="000E7401"/>
    <w:rsid w:val="000F73CB"/>
    <w:rsid w:val="00103437"/>
    <w:rsid w:val="00127171"/>
    <w:rsid w:val="0013002C"/>
    <w:rsid w:val="00130BD9"/>
    <w:rsid w:val="00133E06"/>
    <w:rsid w:val="00137FAD"/>
    <w:rsid w:val="0014345C"/>
    <w:rsid w:val="00143BF9"/>
    <w:rsid w:val="00154AA9"/>
    <w:rsid w:val="001576E0"/>
    <w:rsid w:val="00161A26"/>
    <w:rsid w:val="00163EA0"/>
    <w:rsid w:val="00170A49"/>
    <w:rsid w:val="001847F2"/>
    <w:rsid w:val="00185A9A"/>
    <w:rsid w:val="0019044F"/>
    <w:rsid w:val="0019258F"/>
    <w:rsid w:val="001A46AE"/>
    <w:rsid w:val="001B1667"/>
    <w:rsid w:val="001B2581"/>
    <w:rsid w:val="001C3919"/>
    <w:rsid w:val="001C41AD"/>
    <w:rsid w:val="001C6DD8"/>
    <w:rsid w:val="001C75A0"/>
    <w:rsid w:val="001D306D"/>
    <w:rsid w:val="001D6328"/>
    <w:rsid w:val="001E2BD1"/>
    <w:rsid w:val="001F2265"/>
    <w:rsid w:val="001F34A5"/>
    <w:rsid w:val="001F5676"/>
    <w:rsid w:val="001F59FE"/>
    <w:rsid w:val="001F5E25"/>
    <w:rsid w:val="001F7190"/>
    <w:rsid w:val="001F795F"/>
    <w:rsid w:val="00212DEE"/>
    <w:rsid w:val="00215F9C"/>
    <w:rsid w:val="0022005B"/>
    <w:rsid w:val="00220083"/>
    <w:rsid w:val="00220E4D"/>
    <w:rsid w:val="002319D2"/>
    <w:rsid w:val="00243129"/>
    <w:rsid w:val="00253D46"/>
    <w:rsid w:val="002545F6"/>
    <w:rsid w:val="00256B55"/>
    <w:rsid w:val="00257CEF"/>
    <w:rsid w:val="00262A33"/>
    <w:rsid w:val="002631A8"/>
    <w:rsid w:val="00267D53"/>
    <w:rsid w:val="00271A6A"/>
    <w:rsid w:val="00271D22"/>
    <w:rsid w:val="00272EDB"/>
    <w:rsid w:val="00277B45"/>
    <w:rsid w:val="00281324"/>
    <w:rsid w:val="00283D41"/>
    <w:rsid w:val="002853C6"/>
    <w:rsid w:val="002853EA"/>
    <w:rsid w:val="00286245"/>
    <w:rsid w:val="00286E34"/>
    <w:rsid w:val="002A37EC"/>
    <w:rsid w:val="002C1CCA"/>
    <w:rsid w:val="002C4B6B"/>
    <w:rsid w:val="002C5C91"/>
    <w:rsid w:val="002D30B4"/>
    <w:rsid w:val="002D5E4D"/>
    <w:rsid w:val="002F1F73"/>
    <w:rsid w:val="002F7466"/>
    <w:rsid w:val="003023C5"/>
    <w:rsid w:val="00312BED"/>
    <w:rsid w:val="00315263"/>
    <w:rsid w:val="003154C4"/>
    <w:rsid w:val="0032255D"/>
    <w:rsid w:val="00323A95"/>
    <w:rsid w:val="003330BF"/>
    <w:rsid w:val="00335F57"/>
    <w:rsid w:val="00337A66"/>
    <w:rsid w:val="0034039D"/>
    <w:rsid w:val="00340ED1"/>
    <w:rsid w:val="003527BD"/>
    <w:rsid w:val="00353215"/>
    <w:rsid w:val="003613F8"/>
    <w:rsid w:val="00371F1D"/>
    <w:rsid w:val="00374C07"/>
    <w:rsid w:val="0037769D"/>
    <w:rsid w:val="00380CAF"/>
    <w:rsid w:val="00383329"/>
    <w:rsid w:val="00384604"/>
    <w:rsid w:val="003850AA"/>
    <w:rsid w:val="003872AF"/>
    <w:rsid w:val="00387C4E"/>
    <w:rsid w:val="003A0411"/>
    <w:rsid w:val="003A1187"/>
    <w:rsid w:val="003A22F4"/>
    <w:rsid w:val="003A57F1"/>
    <w:rsid w:val="003C106F"/>
    <w:rsid w:val="003C675D"/>
    <w:rsid w:val="003C6905"/>
    <w:rsid w:val="003E10F7"/>
    <w:rsid w:val="003E214B"/>
    <w:rsid w:val="003E4DC4"/>
    <w:rsid w:val="003E7BA2"/>
    <w:rsid w:val="003F387B"/>
    <w:rsid w:val="003F5DF1"/>
    <w:rsid w:val="00400099"/>
    <w:rsid w:val="00401662"/>
    <w:rsid w:val="00402FE1"/>
    <w:rsid w:val="00404F92"/>
    <w:rsid w:val="004143ED"/>
    <w:rsid w:val="00416CE9"/>
    <w:rsid w:val="00422A4D"/>
    <w:rsid w:val="004243DC"/>
    <w:rsid w:val="00424E86"/>
    <w:rsid w:val="0042696F"/>
    <w:rsid w:val="00437F2E"/>
    <w:rsid w:val="0044401D"/>
    <w:rsid w:val="00447438"/>
    <w:rsid w:val="0045371E"/>
    <w:rsid w:val="004543D4"/>
    <w:rsid w:val="0046607D"/>
    <w:rsid w:val="004673D2"/>
    <w:rsid w:val="00472029"/>
    <w:rsid w:val="00482604"/>
    <w:rsid w:val="004A24A7"/>
    <w:rsid w:val="004A2BF8"/>
    <w:rsid w:val="004A6DCD"/>
    <w:rsid w:val="004B17BD"/>
    <w:rsid w:val="004B18E4"/>
    <w:rsid w:val="004C2CA1"/>
    <w:rsid w:val="004C40B8"/>
    <w:rsid w:val="00503EBD"/>
    <w:rsid w:val="00505D1F"/>
    <w:rsid w:val="00506A4C"/>
    <w:rsid w:val="00507EB3"/>
    <w:rsid w:val="00514B9A"/>
    <w:rsid w:val="0052430F"/>
    <w:rsid w:val="005401E4"/>
    <w:rsid w:val="00543F4F"/>
    <w:rsid w:val="00546F85"/>
    <w:rsid w:val="00561835"/>
    <w:rsid w:val="00567D3F"/>
    <w:rsid w:val="00576DD5"/>
    <w:rsid w:val="005805E1"/>
    <w:rsid w:val="00582C86"/>
    <w:rsid w:val="00584AEA"/>
    <w:rsid w:val="00585442"/>
    <w:rsid w:val="00592C4D"/>
    <w:rsid w:val="005935E3"/>
    <w:rsid w:val="00597290"/>
    <w:rsid w:val="005A6758"/>
    <w:rsid w:val="005A71E5"/>
    <w:rsid w:val="005B03A8"/>
    <w:rsid w:val="005B05D6"/>
    <w:rsid w:val="005C1E5B"/>
    <w:rsid w:val="005E1554"/>
    <w:rsid w:val="005F28B3"/>
    <w:rsid w:val="005F4610"/>
    <w:rsid w:val="005F787C"/>
    <w:rsid w:val="006020F1"/>
    <w:rsid w:val="00610A39"/>
    <w:rsid w:val="00612988"/>
    <w:rsid w:val="006147D6"/>
    <w:rsid w:val="00617B5B"/>
    <w:rsid w:val="00622C43"/>
    <w:rsid w:val="00630485"/>
    <w:rsid w:val="0064265F"/>
    <w:rsid w:val="00642867"/>
    <w:rsid w:val="0064395B"/>
    <w:rsid w:val="006459FA"/>
    <w:rsid w:val="0065111C"/>
    <w:rsid w:val="00652AA0"/>
    <w:rsid w:val="006530C9"/>
    <w:rsid w:val="0065724C"/>
    <w:rsid w:val="006572AD"/>
    <w:rsid w:val="00661519"/>
    <w:rsid w:val="0066503D"/>
    <w:rsid w:val="0067074E"/>
    <w:rsid w:val="00683F0B"/>
    <w:rsid w:val="006939B1"/>
    <w:rsid w:val="006950B5"/>
    <w:rsid w:val="00696DB1"/>
    <w:rsid w:val="00697715"/>
    <w:rsid w:val="006A7C35"/>
    <w:rsid w:val="006A7DA0"/>
    <w:rsid w:val="006B03A6"/>
    <w:rsid w:val="006B0ADE"/>
    <w:rsid w:val="006C0914"/>
    <w:rsid w:val="006C2AE3"/>
    <w:rsid w:val="006C3B78"/>
    <w:rsid w:val="006C4737"/>
    <w:rsid w:val="006C6626"/>
    <w:rsid w:val="006C69D3"/>
    <w:rsid w:val="006D2270"/>
    <w:rsid w:val="006D551E"/>
    <w:rsid w:val="006E0ED7"/>
    <w:rsid w:val="006E4BAC"/>
    <w:rsid w:val="006E4C70"/>
    <w:rsid w:val="006F57F9"/>
    <w:rsid w:val="006F5B40"/>
    <w:rsid w:val="0070144D"/>
    <w:rsid w:val="00711C7D"/>
    <w:rsid w:val="00717FFA"/>
    <w:rsid w:val="00723A5D"/>
    <w:rsid w:val="007248C3"/>
    <w:rsid w:val="007262CB"/>
    <w:rsid w:val="00731927"/>
    <w:rsid w:val="00732AB3"/>
    <w:rsid w:val="00733807"/>
    <w:rsid w:val="00733E3F"/>
    <w:rsid w:val="00736541"/>
    <w:rsid w:val="00737BFF"/>
    <w:rsid w:val="00740018"/>
    <w:rsid w:val="00747032"/>
    <w:rsid w:val="007474BE"/>
    <w:rsid w:val="00752B88"/>
    <w:rsid w:val="00753259"/>
    <w:rsid w:val="00753E35"/>
    <w:rsid w:val="00757B17"/>
    <w:rsid w:val="00761EE2"/>
    <w:rsid w:val="00764A8D"/>
    <w:rsid w:val="00770628"/>
    <w:rsid w:val="0077704C"/>
    <w:rsid w:val="00795D21"/>
    <w:rsid w:val="00797820"/>
    <w:rsid w:val="007A3958"/>
    <w:rsid w:val="007A4ABE"/>
    <w:rsid w:val="007A5414"/>
    <w:rsid w:val="007B3FA6"/>
    <w:rsid w:val="007B682F"/>
    <w:rsid w:val="007C079A"/>
    <w:rsid w:val="007C0C1C"/>
    <w:rsid w:val="007D378F"/>
    <w:rsid w:val="007D3C5A"/>
    <w:rsid w:val="007E53B9"/>
    <w:rsid w:val="007E7DC0"/>
    <w:rsid w:val="007F55AE"/>
    <w:rsid w:val="008034EF"/>
    <w:rsid w:val="00806B8E"/>
    <w:rsid w:val="00806E08"/>
    <w:rsid w:val="00811D41"/>
    <w:rsid w:val="008121CC"/>
    <w:rsid w:val="008126BB"/>
    <w:rsid w:val="00814E9B"/>
    <w:rsid w:val="00815A26"/>
    <w:rsid w:val="00815E22"/>
    <w:rsid w:val="00816AFE"/>
    <w:rsid w:val="00817344"/>
    <w:rsid w:val="008225BB"/>
    <w:rsid w:val="00822C47"/>
    <w:rsid w:val="00832C98"/>
    <w:rsid w:val="00841B75"/>
    <w:rsid w:val="008441E2"/>
    <w:rsid w:val="00846054"/>
    <w:rsid w:val="00857387"/>
    <w:rsid w:val="00857C0E"/>
    <w:rsid w:val="008626AB"/>
    <w:rsid w:val="008663BA"/>
    <w:rsid w:val="008675D1"/>
    <w:rsid w:val="00867EA7"/>
    <w:rsid w:val="00871CAE"/>
    <w:rsid w:val="00872499"/>
    <w:rsid w:val="00873395"/>
    <w:rsid w:val="00891CD6"/>
    <w:rsid w:val="00892021"/>
    <w:rsid w:val="008922F6"/>
    <w:rsid w:val="008A1649"/>
    <w:rsid w:val="008A68DC"/>
    <w:rsid w:val="008B48C7"/>
    <w:rsid w:val="008B5056"/>
    <w:rsid w:val="008C1ACB"/>
    <w:rsid w:val="008C5EDB"/>
    <w:rsid w:val="008D0C54"/>
    <w:rsid w:val="008D0F7C"/>
    <w:rsid w:val="008D55ED"/>
    <w:rsid w:val="008D591D"/>
    <w:rsid w:val="008F186B"/>
    <w:rsid w:val="008F7387"/>
    <w:rsid w:val="009149EF"/>
    <w:rsid w:val="0091714F"/>
    <w:rsid w:val="00927803"/>
    <w:rsid w:val="00935D98"/>
    <w:rsid w:val="00941795"/>
    <w:rsid w:val="00944C51"/>
    <w:rsid w:val="00950578"/>
    <w:rsid w:val="00970D9A"/>
    <w:rsid w:val="0097384C"/>
    <w:rsid w:val="009804D8"/>
    <w:rsid w:val="00980ADA"/>
    <w:rsid w:val="009820C4"/>
    <w:rsid w:val="009B491A"/>
    <w:rsid w:val="009B70DE"/>
    <w:rsid w:val="009C4FC9"/>
    <w:rsid w:val="009D0F28"/>
    <w:rsid w:val="009E192A"/>
    <w:rsid w:val="009E1FFC"/>
    <w:rsid w:val="009E4DA4"/>
    <w:rsid w:val="00A01881"/>
    <w:rsid w:val="00A01ED9"/>
    <w:rsid w:val="00A03ED5"/>
    <w:rsid w:val="00A0638E"/>
    <w:rsid w:val="00A11826"/>
    <w:rsid w:val="00A13C1A"/>
    <w:rsid w:val="00A1664A"/>
    <w:rsid w:val="00A23495"/>
    <w:rsid w:val="00A238F8"/>
    <w:rsid w:val="00A3332E"/>
    <w:rsid w:val="00A4016F"/>
    <w:rsid w:val="00A4587E"/>
    <w:rsid w:val="00A46EDB"/>
    <w:rsid w:val="00A523D9"/>
    <w:rsid w:val="00A613EA"/>
    <w:rsid w:val="00A616C0"/>
    <w:rsid w:val="00A73E6F"/>
    <w:rsid w:val="00A77CB0"/>
    <w:rsid w:val="00A81AE0"/>
    <w:rsid w:val="00A83B35"/>
    <w:rsid w:val="00A908DA"/>
    <w:rsid w:val="00A9640B"/>
    <w:rsid w:val="00AA3C8A"/>
    <w:rsid w:val="00AA4D6E"/>
    <w:rsid w:val="00AB262E"/>
    <w:rsid w:val="00AB5485"/>
    <w:rsid w:val="00AB61B0"/>
    <w:rsid w:val="00AB7D89"/>
    <w:rsid w:val="00AC12F3"/>
    <w:rsid w:val="00AC13AA"/>
    <w:rsid w:val="00AC1932"/>
    <w:rsid w:val="00AC2A4B"/>
    <w:rsid w:val="00AC3720"/>
    <w:rsid w:val="00AC39E1"/>
    <w:rsid w:val="00AC4D01"/>
    <w:rsid w:val="00AD2EB1"/>
    <w:rsid w:val="00AD3B8E"/>
    <w:rsid w:val="00AD7AFB"/>
    <w:rsid w:val="00AE1A95"/>
    <w:rsid w:val="00AE4A24"/>
    <w:rsid w:val="00AF17FC"/>
    <w:rsid w:val="00AF541F"/>
    <w:rsid w:val="00AF7BFF"/>
    <w:rsid w:val="00B0266A"/>
    <w:rsid w:val="00B066F0"/>
    <w:rsid w:val="00B07C1C"/>
    <w:rsid w:val="00B131F2"/>
    <w:rsid w:val="00B1567D"/>
    <w:rsid w:val="00B1701D"/>
    <w:rsid w:val="00B216A3"/>
    <w:rsid w:val="00B234C4"/>
    <w:rsid w:val="00B24CC8"/>
    <w:rsid w:val="00B31B0A"/>
    <w:rsid w:val="00B32959"/>
    <w:rsid w:val="00B37541"/>
    <w:rsid w:val="00B40AFF"/>
    <w:rsid w:val="00B425C6"/>
    <w:rsid w:val="00B53798"/>
    <w:rsid w:val="00B6186E"/>
    <w:rsid w:val="00B61BF8"/>
    <w:rsid w:val="00B64708"/>
    <w:rsid w:val="00B65032"/>
    <w:rsid w:val="00B6508D"/>
    <w:rsid w:val="00B656BD"/>
    <w:rsid w:val="00B67D66"/>
    <w:rsid w:val="00B7211F"/>
    <w:rsid w:val="00B94DBE"/>
    <w:rsid w:val="00BA1C14"/>
    <w:rsid w:val="00BA389A"/>
    <w:rsid w:val="00BA5292"/>
    <w:rsid w:val="00BA65D1"/>
    <w:rsid w:val="00BA6AC8"/>
    <w:rsid w:val="00BA717F"/>
    <w:rsid w:val="00BB7E90"/>
    <w:rsid w:val="00BD0362"/>
    <w:rsid w:val="00BD73A8"/>
    <w:rsid w:val="00BE796C"/>
    <w:rsid w:val="00BF25D9"/>
    <w:rsid w:val="00BF391C"/>
    <w:rsid w:val="00BF467E"/>
    <w:rsid w:val="00BF4785"/>
    <w:rsid w:val="00BF4A3B"/>
    <w:rsid w:val="00BF6757"/>
    <w:rsid w:val="00BF6C11"/>
    <w:rsid w:val="00BF72C9"/>
    <w:rsid w:val="00C06FBB"/>
    <w:rsid w:val="00C07E68"/>
    <w:rsid w:val="00C103B8"/>
    <w:rsid w:val="00C15F3D"/>
    <w:rsid w:val="00C17142"/>
    <w:rsid w:val="00C25701"/>
    <w:rsid w:val="00C33F92"/>
    <w:rsid w:val="00C344A8"/>
    <w:rsid w:val="00C3463B"/>
    <w:rsid w:val="00C372AE"/>
    <w:rsid w:val="00C37F57"/>
    <w:rsid w:val="00C409D5"/>
    <w:rsid w:val="00C4149F"/>
    <w:rsid w:val="00C47922"/>
    <w:rsid w:val="00C51FC1"/>
    <w:rsid w:val="00C54E04"/>
    <w:rsid w:val="00C56359"/>
    <w:rsid w:val="00C5790D"/>
    <w:rsid w:val="00C57A42"/>
    <w:rsid w:val="00C61ED8"/>
    <w:rsid w:val="00C62E34"/>
    <w:rsid w:val="00C71744"/>
    <w:rsid w:val="00C8093A"/>
    <w:rsid w:val="00C834D2"/>
    <w:rsid w:val="00C85834"/>
    <w:rsid w:val="00C87B9E"/>
    <w:rsid w:val="00C94D7B"/>
    <w:rsid w:val="00C973E2"/>
    <w:rsid w:val="00CA28E1"/>
    <w:rsid w:val="00CA303A"/>
    <w:rsid w:val="00CA3B74"/>
    <w:rsid w:val="00CA69B7"/>
    <w:rsid w:val="00CB3AC7"/>
    <w:rsid w:val="00CB4744"/>
    <w:rsid w:val="00CC2353"/>
    <w:rsid w:val="00CC506D"/>
    <w:rsid w:val="00CC6964"/>
    <w:rsid w:val="00CD11EE"/>
    <w:rsid w:val="00CE7440"/>
    <w:rsid w:val="00CF7EE0"/>
    <w:rsid w:val="00D055D2"/>
    <w:rsid w:val="00D0793D"/>
    <w:rsid w:val="00D11F1A"/>
    <w:rsid w:val="00D2582D"/>
    <w:rsid w:val="00D27B65"/>
    <w:rsid w:val="00D32CE4"/>
    <w:rsid w:val="00D50672"/>
    <w:rsid w:val="00D52C83"/>
    <w:rsid w:val="00D62552"/>
    <w:rsid w:val="00D6444A"/>
    <w:rsid w:val="00D87A65"/>
    <w:rsid w:val="00D9010C"/>
    <w:rsid w:val="00D918DF"/>
    <w:rsid w:val="00D93F85"/>
    <w:rsid w:val="00DA7AEF"/>
    <w:rsid w:val="00DB3B3F"/>
    <w:rsid w:val="00DB49A6"/>
    <w:rsid w:val="00DD7DD4"/>
    <w:rsid w:val="00DE5059"/>
    <w:rsid w:val="00DE6524"/>
    <w:rsid w:val="00E0259A"/>
    <w:rsid w:val="00E0302D"/>
    <w:rsid w:val="00E05E68"/>
    <w:rsid w:val="00E15A91"/>
    <w:rsid w:val="00E26D7E"/>
    <w:rsid w:val="00E34B79"/>
    <w:rsid w:val="00E365F5"/>
    <w:rsid w:val="00E37797"/>
    <w:rsid w:val="00E405C3"/>
    <w:rsid w:val="00E4366E"/>
    <w:rsid w:val="00E52932"/>
    <w:rsid w:val="00E533D4"/>
    <w:rsid w:val="00E5371F"/>
    <w:rsid w:val="00E61936"/>
    <w:rsid w:val="00E630B1"/>
    <w:rsid w:val="00E76A83"/>
    <w:rsid w:val="00E8269C"/>
    <w:rsid w:val="00E90057"/>
    <w:rsid w:val="00E94131"/>
    <w:rsid w:val="00EA2F94"/>
    <w:rsid w:val="00EB0855"/>
    <w:rsid w:val="00EB50A4"/>
    <w:rsid w:val="00EC5EF1"/>
    <w:rsid w:val="00ED2D58"/>
    <w:rsid w:val="00ED52D9"/>
    <w:rsid w:val="00EE21BD"/>
    <w:rsid w:val="00EE356A"/>
    <w:rsid w:val="00F02EDD"/>
    <w:rsid w:val="00F15A8E"/>
    <w:rsid w:val="00F22F11"/>
    <w:rsid w:val="00F24022"/>
    <w:rsid w:val="00F34BDE"/>
    <w:rsid w:val="00F36151"/>
    <w:rsid w:val="00F47922"/>
    <w:rsid w:val="00F55239"/>
    <w:rsid w:val="00F64BB9"/>
    <w:rsid w:val="00F67CA5"/>
    <w:rsid w:val="00F70966"/>
    <w:rsid w:val="00F87496"/>
    <w:rsid w:val="00F90606"/>
    <w:rsid w:val="00F930E4"/>
    <w:rsid w:val="00FA024D"/>
    <w:rsid w:val="00FA403F"/>
    <w:rsid w:val="00FA750C"/>
    <w:rsid w:val="00FB2CB8"/>
    <w:rsid w:val="00FB468B"/>
    <w:rsid w:val="00FB6B9C"/>
    <w:rsid w:val="00FC381D"/>
    <w:rsid w:val="00FC7C0B"/>
    <w:rsid w:val="00FD0F93"/>
    <w:rsid w:val="00FD1A3C"/>
    <w:rsid w:val="00FD1FB5"/>
    <w:rsid w:val="00FD5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Cit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1C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E4A24"/>
    <w:pPr>
      <w:keepNext/>
      <w:spacing w:before="240" w:after="60"/>
      <w:ind w:firstLine="0"/>
      <w:jc w:val="left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121CC"/>
    <w:pPr>
      <w:keepNext/>
      <w:ind w:firstLine="0"/>
      <w:jc w:val="left"/>
      <w:outlineLvl w:val="1"/>
    </w:pPr>
    <w:rPr>
      <w:rFonts w:ascii="NTTierce" w:hAnsi="NTTierce"/>
      <w:b/>
      <w:sz w:val="28"/>
    </w:rPr>
  </w:style>
  <w:style w:type="paragraph" w:styleId="3">
    <w:name w:val="heading 3"/>
    <w:basedOn w:val="a"/>
    <w:next w:val="a"/>
    <w:link w:val="30"/>
    <w:unhideWhenUsed/>
    <w:qFormat/>
    <w:rsid w:val="00AE4A24"/>
    <w:pPr>
      <w:keepNext/>
      <w:spacing w:before="240" w:after="60"/>
      <w:ind w:firstLine="0"/>
      <w:jc w:val="left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AE4A24"/>
    <w:pPr>
      <w:keepNext/>
      <w:spacing w:line="288" w:lineRule="auto"/>
      <w:ind w:firstLine="0"/>
      <w:jc w:val="left"/>
      <w:outlineLvl w:val="3"/>
    </w:pPr>
    <w:rPr>
      <w:rFonts w:ascii="NTTierce" w:hAnsi="NTTierce"/>
      <w:b/>
      <w:sz w:val="22"/>
    </w:rPr>
  </w:style>
  <w:style w:type="paragraph" w:styleId="5">
    <w:name w:val="heading 5"/>
    <w:basedOn w:val="a"/>
    <w:next w:val="a"/>
    <w:link w:val="50"/>
    <w:unhideWhenUsed/>
    <w:qFormat/>
    <w:rsid w:val="00AE4A24"/>
    <w:pPr>
      <w:spacing w:before="240" w:after="60"/>
      <w:ind w:firstLine="0"/>
      <w:jc w:val="left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AE4A24"/>
    <w:pPr>
      <w:keepNext/>
      <w:spacing w:line="264" w:lineRule="auto"/>
      <w:ind w:firstLine="0"/>
      <w:jc w:val="center"/>
      <w:outlineLvl w:val="5"/>
    </w:pPr>
    <w:rPr>
      <w:b/>
    </w:rPr>
  </w:style>
  <w:style w:type="paragraph" w:styleId="7">
    <w:name w:val="heading 7"/>
    <w:basedOn w:val="a"/>
    <w:next w:val="a"/>
    <w:link w:val="70"/>
    <w:unhideWhenUsed/>
    <w:qFormat/>
    <w:rsid w:val="00AE4A24"/>
    <w:pPr>
      <w:keepNext/>
      <w:spacing w:line="264" w:lineRule="auto"/>
      <w:ind w:firstLine="0"/>
      <w:jc w:val="center"/>
      <w:outlineLvl w:val="6"/>
    </w:pPr>
    <w:rPr>
      <w:rFonts w:ascii="SchoolDL" w:hAnsi="SchoolDL"/>
      <w:b/>
      <w:sz w:val="22"/>
    </w:rPr>
  </w:style>
  <w:style w:type="paragraph" w:styleId="9">
    <w:name w:val="heading 9"/>
    <w:basedOn w:val="a"/>
    <w:next w:val="a"/>
    <w:link w:val="90"/>
    <w:unhideWhenUsed/>
    <w:qFormat/>
    <w:rsid w:val="00AE4A24"/>
    <w:pPr>
      <w:keepNext/>
      <w:spacing w:line="264" w:lineRule="auto"/>
      <w:ind w:firstLine="0"/>
      <w:jc w:val="left"/>
      <w:outlineLvl w:val="8"/>
    </w:pPr>
    <w:rPr>
      <w:b/>
      <w:sz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121CC"/>
    <w:rPr>
      <w:rFonts w:ascii="NTTierce" w:eastAsia="Times New Roman" w:hAnsi="NTTierce" w:cs="Times New Roman"/>
      <w:b/>
      <w:sz w:val="28"/>
      <w:szCs w:val="20"/>
      <w:lang w:eastAsia="ru-RU"/>
    </w:rPr>
  </w:style>
  <w:style w:type="character" w:styleId="a3">
    <w:name w:val="Hyperlink"/>
    <w:rsid w:val="008121CC"/>
    <w:rPr>
      <w:color w:val="0000FF"/>
      <w:u w:val="single"/>
    </w:rPr>
  </w:style>
  <w:style w:type="paragraph" w:styleId="a4">
    <w:name w:val="Normal (Web)"/>
    <w:basedOn w:val="a"/>
    <w:rsid w:val="008121CC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Heading">
    <w:name w:val="Heading"/>
    <w:rsid w:val="008121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5">
    <w:name w:val="List Paragraph"/>
    <w:basedOn w:val="a"/>
    <w:uiPriority w:val="34"/>
    <w:qFormat/>
    <w:rsid w:val="008121CC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Subtitle"/>
    <w:basedOn w:val="a"/>
    <w:link w:val="a7"/>
    <w:uiPriority w:val="11"/>
    <w:qFormat/>
    <w:rsid w:val="008121CC"/>
    <w:pPr>
      <w:spacing w:after="60"/>
      <w:ind w:firstLine="0"/>
      <w:jc w:val="center"/>
      <w:outlineLvl w:val="1"/>
    </w:pPr>
    <w:rPr>
      <w:rFonts w:ascii="Arial" w:hAnsi="Arial"/>
    </w:rPr>
  </w:style>
  <w:style w:type="character" w:customStyle="1" w:styleId="a7">
    <w:name w:val="Подзаголовок Знак"/>
    <w:basedOn w:val="a0"/>
    <w:link w:val="a6"/>
    <w:uiPriority w:val="11"/>
    <w:rsid w:val="008121CC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docaccesstitle">
    <w:name w:val="docaccess_title"/>
    <w:basedOn w:val="a0"/>
    <w:rsid w:val="008121CC"/>
  </w:style>
  <w:style w:type="character" w:customStyle="1" w:styleId="blk">
    <w:name w:val="blk"/>
    <w:basedOn w:val="a0"/>
    <w:rsid w:val="008121CC"/>
  </w:style>
  <w:style w:type="paragraph" w:styleId="a8">
    <w:name w:val="Body Text"/>
    <w:aliases w:val=" Знак,Знак"/>
    <w:basedOn w:val="a"/>
    <w:link w:val="a9"/>
    <w:rsid w:val="008121CC"/>
    <w:pPr>
      <w:spacing w:after="120"/>
    </w:pPr>
  </w:style>
  <w:style w:type="character" w:customStyle="1" w:styleId="a9">
    <w:name w:val="Основной текст Знак"/>
    <w:aliases w:val=" Знак Знак,Знак Знак"/>
    <w:basedOn w:val="a0"/>
    <w:link w:val="a8"/>
    <w:rsid w:val="008121C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link w:val="ConsPlusNormal0"/>
    <w:rsid w:val="008121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footnote reference"/>
    <w:rsid w:val="008121CC"/>
    <w:rPr>
      <w:vertAlign w:val="superscript"/>
    </w:rPr>
  </w:style>
  <w:style w:type="paragraph" w:styleId="ab">
    <w:name w:val="footnote text"/>
    <w:basedOn w:val="a"/>
    <w:link w:val="ac"/>
    <w:rsid w:val="008121CC"/>
    <w:pPr>
      <w:ind w:firstLine="0"/>
      <w:jc w:val="left"/>
    </w:pPr>
    <w:rPr>
      <w:sz w:val="20"/>
    </w:rPr>
  </w:style>
  <w:style w:type="character" w:customStyle="1" w:styleId="ac">
    <w:name w:val="Текст сноски Знак"/>
    <w:basedOn w:val="a0"/>
    <w:link w:val="ab"/>
    <w:rsid w:val="008121C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121CC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d">
    <w:name w:val="Основной текст_"/>
    <w:link w:val="31"/>
    <w:rsid w:val="008121CC"/>
    <w:rPr>
      <w:sz w:val="23"/>
      <w:szCs w:val="23"/>
      <w:shd w:val="clear" w:color="auto" w:fill="FFFFFF"/>
    </w:rPr>
  </w:style>
  <w:style w:type="paragraph" w:customStyle="1" w:styleId="31">
    <w:name w:val="Основной текст3"/>
    <w:basedOn w:val="a"/>
    <w:link w:val="ad"/>
    <w:rsid w:val="008121CC"/>
    <w:pPr>
      <w:widowControl w:val="0"/>
      <w:shd w:val="clear" w:color="auto" w:fill="FFFFFF"/>
      <w:spacing w:before="240" w:line="264" w:lineRule="exact"/>
      <w:ind w:firstLine="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ae">
    <w:name w:val="Сноска_"/>
    <w:link w:val="af"/>
    <w:rsid w:val="008121CC"/>
    <w:rPr>
      <w:b/>
      <w:bCs/>
      <w:sz w:val="16"/>
      <w:szCs w:val="16"/>
      <w:shd w:val="clear" w:color="auto" w:fill="FFFFFF"/>
    </w:rPr>
  </w:style>
  <w:style w:type="paragraph" w:customStyle="1" w:styleId="af">
    <w:name w:val="Сноска"/>
    <w:basedOn w:val="a"/>
    <w:link w:val="ae"/>
    <w:rsid w:val="008121CC"/>
    <w:pPr>
      <w:widowControl w:val="0"/>
      <w:shd w:val="clear" w:color="auto" w:fill="FFFFFF"/>
      <w:spacing w:line="197" w:lineRule="exact"/>
      <w:ind w:firstLine="0"/>
      <w:jc w:val="left"/>
    </w:pPr>
    <w:rPr>
      <w:rFonts w:asciiTheme="minorHAnsi" w:eastAsiaTheme="minorHAnsi" w:hAnsiTheme="minorHAnsi" w:cstheme="minorBidi"/>
      <w:b/>
      <w:bCs/>
      <w:sz w:val="16"/>
      <w:szCs w:val="16"/>
      <w:lang w:eastAsia="en-US"/>
    </w:rPr>
  </w:style>
  <w:style w:type="character" w:customStyle="1" w:styleId="11">
    <w:name w:val="Основной текст1"/>
    <w:rsid w:val="008121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shd w:val="clear" w:color="auto" w:fill="FFFFFF"/>
      <w:lang w:val="en-US"/>
    </w:rPr>
  </w:style>
  <w:style w:type="paragraph" w:styleId="af0">
    <w:name w:val="Balloon Text"/>
    <w:basedOn w:val="a"/>
    <w:link w:val="af1"/>
    <w:uiPriority w:val="99"/>
    <w:unhideWhenUsed/>
    <w:rsid w:val="008121CC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rsid w:val="008121C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AE4A24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AE4A24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E4A24"/>
    <w:rPr>
      <w:rFonts w:ascii="NTTierce" w:eastAsia="Times New Roman" w:hAnsi="NTTierce" w:cs="Times New Roman"/>
      <w:b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AE4A24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AE4A2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E4A24"/>
    <w:rPr>
      <w:rFonts w:ascii="SchoolDL" w:eastAsia="Times New Roman" w:hAnsi="SchoolDL" w:cs="Times New Roman"/>
      <w:b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E4A24"/>
    <w:rPr>
      <w:rFonts w:ascii="Times New Roman" w:eastAsia="Times New Roman" w:hAnsi="Times New Roman" w:cs="Times New Roman"/>
      <w:b/>
      <w:sz w:val="20"/>
      <w:szCs w:val="20"/>
      <w:lang w:val="en-US" w:eastAsia="ru-RU"/>
    </w:rPr>
  </w:style>
  <w:style w:type="character" w:styleId="af2">
    <w:name w:val="FollowedHyperlink"/>
    <w:basedOn w:val="a0"/>
    <w:uiPriority w:val="99"/>
    <w:semiHidden/>
    <w:unhideWhenUsed/>
    <w:rsid w:val="00AE4A24"/>
    <w:rPr>
      <w:color w:val="954F72" w:themeColor="followedHyperlink"/>
      <w:u w:val="single"/>
    </w:rPr>
  </w:style>
  <w:style w:type="character" w:styleId="HTML">
    <w:name w:val="HTML Cite"/>
    <w:unhideWhenUsed/>
    <w:rsid w:val="00AE4A24"/>
    <w:rPr>
      <w:i w:val="0"/>
      <w:iCs w:val="0"/>
      <w:color w:val="008000"/>
    </w:rPr>
  </w:style>
  <w:style w:type="paragraph" w:customStyle="1" w:styleId="msonormal0">
    <w:name w:val="msonormal"/>
    <w:basedOn w:val="a"/>
    <w:rsid w:val="00AE4A24"/>
    <w:pPr>
      <w:spacing w:before="100" w:beforeAutospacing="1" w:after="100" w:afterAutospacing="1"/>
      <w:ind w:firstLine="0"/>
      <w:jc w:val="left"/>
    </w:pPr>
    <w:rPr>
      <w:szCs w:val="24"/>
    </w:rPr>
  </w:style>
  <w:style w:type="paragraph" w:styleId="af3">
    <w:name w:val="annotation text"/>
    <w:basedOn w:val="a"/>
    <w:link w:val="af4"/>
    <w:unhideWhenUsed/>
    <w:rsid w:val="00AE4A24"/>
    <w:pPr>
      <w:ind w:firstLine="0"/>
      <w:jc w:val="left"/>
    </w:pPr>
    <w:rPr>
      <w:sz w:val="20"/>
    </w:rPr>
  </w:style>
  <w:style w:type="character" w:customStyle="1" w:styleId="af4">
    <w:name w:val="Текст примечания Знак"/>
    <w:basedOn w:val="a0"/>
    <w:link w:val="af3"/>
    <w:rsid w:val="00AE4A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header"/>
    <w:basedOn w:val="a"/>
    <w:link w:val="af6"/>
    <w:unhideWhenUsed/>
    <w:rsid w:val="00AE4A24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rsid w:val="00AE4A2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footer"/>
    <w:basedOn w:val="a"/>
    <w:link w:val="af8"/>
    <w:uiPriority w:val="99"/>
    <w:unhideWhenUsed/>
    <w:rsid w:val="00AE4A24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AE4A2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9">
    <w:name w:val="endnote text"/>
    <w:basedOn w:val="a"/>
    <w:link w:val="afa"/>
    <w:unhideWhenUsed/>
    <w:rsid w:val="00AE4A24"/>
    <w:pPr>
      <w:ind w:firstLine="0"/>
      <w:jc w:val="left"/>
    </w:pPr>
    <w:rPr>
      <w:sz w:val="20"/>
    </w:rPr>
  </w:style>
  <w:style w:type="character" w:customStyle="1" w:styleId="afa">
    <w:name w:val="Текст концевой сноски Знак"/>
    <w:basedOn w:val="a0"/>
    <w:link w:val="af9"/>
    <w:rsid w:val="00AE4A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Title"/>
    <w:basedOn w:val="a"/>
    <w:link w:val="afc"/>
    <w:qFormat/>
    <w:rsid w:val="00AE4A24"/>
    <w:pPr>
      <w:ind w:firstLine="0"/>
      <w:jc w:val="center"/>
    </w:pPr>
    <w:rPr>
      <w:rFonts w:ascii="NTTierce" w:hAnsi="NTTierce"/>
      <w:b/>
      <w:sz w:val="28"/>
    </w:rPr>
  </w:style>
  <w:style w:type="character" w:customStyle="1" w:styleId="afc">
    <w:name w:val="Название Знак"/>
    <w:basedOn w:val="a0"/>
    <w:link w:val="afb"/>
    <w:rsid w:val="00AE4A24"/>
    <w:rPr>
      <w:rFonts w:ascii="NTTierce" w:eastAsia="Times New Roman" w:hAnsi="NTTierce" w:cs="Times New Roman"/>
      <w:b/>
      <w:sz w:val="28"/>
      <w:szCs w:val="20"/>
      <w:lang w:eastAsia="ru-RU"/>
    </w:rPr>
  </w:style>
  <w:style w:type="character" w:customStyle="1" w:styleId="12">
    <w:name w:val="Основной текст Знак1"/>
    <w:aliases w:val="Знак Знак1"/>
    <w:basedOn w:val="a0"/>
    <w:semiHidden/>
    <w:rsid w:val="00AE4A2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d">
    <w:name w:val="Body Text Indent"/>
    <w:basedOn w:val="a"/>
    <w:link w:val="afe"/>
    <w:unhideWhenUsed/>
    <w:rsid w:val="00AE4A24"/>
    <w:pPr>
      <w:spacing w:after="120"/>
      <w:ind w:left="283" w:firstLine="0"/>
      <w:jc w:val="left"/>
    </w:pPr>
    <w:rPr>
      <w:szCs w:val="24"/>
    </w:rPr>
  </w:style>
  <w:style w:type="character" w:customStyle="1" w:styleId="afe">
    <w:name w:val="Основной текст с отступом Знак"/>
    <w:basedOn w:val="a0"/>
    <w:link w:val="afd"/>
    <w:rsid w:val="00AE4A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nhideWhenUsed/>
    <w:rsid w:val="00AE4A24"/>
    <w:pPr>
      <w:spacing w:after="120" w:line="480" w:lineRule="auto"/>
      <w:ind w:firstLine="0"/>
      <w:jc w:val="left"/>
    </w:pPr>
    <w:rPr>
      <w:szCs w:val="24"/>
    </w:rPr>
  </w:style>
  <w:style w:type="character" w:customStyle="1" w:styleId="22">
    <w:name w:val="Основной текст 2 Знак"/>
    <w:basedOn w:val="a0"/>
    <w:link w:val="21"/>
    <w:rsid w:val="00AE4A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3"/>
    <w:basedOn w:val="a"/>
    <w:link w:val="33"/>
    <w:unhideWhenUsed/>
    <w:rsid w:val="00AE4A24"/>
    <w:pPr>
      <w:spacing w:line="360" w:lineRule="auto"/>
      <w:ind w:firstLine="0"/>
    </w:pPr>
  </w:style>
  <w:style w:type="character" w:customStyle="1" w:styleId="33">
    <w:name w:val="Основной текст 3 Знак"/>
    <w:basedOn w:val="a0"/>
    <w:link w:val="32"/>
    <w:rsid w:val="00AE4A2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3">
    <w:name w:val="Body Text Indent 2"/>
    <w:basedOn w:val="a"/>
    <w:link w:val="24"/>
    <w:unhideWhenUsed/>
    <w:rsid w:val="00AE4A24"/>
    <w:pPr>
      <w:spacing w:after="120" w:line="480" w:lineRule="auto"/>
      <w:ind w:left="283" w:firstLine="0"/>
      <w:jc w:val="left"/>
    </w:pPr>
    <w:rPr>
      <w:szCs w:val="24"/>
    </w:rPr>
  </w:style>
  <w:style w:type="character" w:customStyle="1" w:styleId="24">
    <w:name w:val="Основной текст с отступом 2 Знак"/>
    <w:basedOn w:val="a0"/>
    <w:link w:val="23"/>
    <w:rsid w:val="00AE4A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Indent 3"/>
    <w:basedOn w:val="a"/>
    <w:link w:val="35"/>
    <w:unhideWhenUsed/>
    <w:rsid w:val="00AE4A24"/>
    <w:pPr>
      <w:ind w:left="33" w:firstLine="0"/>
    </w:pPr>
    <w:rPr>
      <w:b/>
      <w:sz w:val="16"/>
    </w:rPr>
  </w:style>
  <w:style w:type="character" w:customStyle="1" w:styleId="35">
    <w:name w:val="Основной текст с отступом 3 Знак"/>
    <w:basedOn w:val="a0"/>
    <w:link w:val="34"/>
    <w:rsid w:val="00AE4A24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aff">
    <w:name w:val="Block Text"/>
    <w:basedOn w:val="a"/>
    <w:unhideWhenUsed/>
    <w:rsid w:val="00AE4A24"/>
    <w:pPr>
      <w:ind w:left="6237" w:right="-1050" w:firstLine="0"/>
      <w:jc w:val="left"/>
    </w:pPr>
  </w:style>
  <w:style w:type="paragraph" w:styleId="aff0">
    <w:name w:val="Plain Text"/>
    <w:basedOn w:val="a"/>
    <w:link w:val="aff1"/>
    <w:unhideWhenUsed/>
    <w:rsid w:val="00AE4A24"/>
    <w:pPr>
      <w:ind w:firstLine="0"/>
      <w:jc w:val="left"/>
    </w:pPr>
    <w:rPr>
      <w:rFonts w:ascii="Courier New" w:hAnsi="Courier New"/>
      <w:sz w:val="20"/>
    </w:rPr>
  </w:style>
  <w:style w:type="character" w:customStyle="1" w:styleId="aff1">
    <w:name w:val="Текст Знак"/>
    <w:basedOn w:val="a0"/>
    <w:link w:val="aff0"/>
    <w:rsid w:val="00AE4A2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3">
    <w:name w:val="заголовок 1"/>
    <w:basedOn w:val="a"/>
    <w:next w:val="a"/>
    <w:rsid w:val="00AE4A24"/>
    <w:pPr>
      <w:keepNext/>
      <w:spacing w:before="240" w:after="240"/>
      <w:ind w:firstLine="0"/>
      <w:jc w:val="center"/>
    </w:pPr>
    <w:rPr>
      <w:b/>
      <w:sz w:val="28"/>
    </w:rPr>
  </w:style>
  <w:style w:type="paragraph" w:customStyle="1" w:styleId="ConsPlusNonformat">
    <w:name w:val="ConsPlusNonformat"/>
    <w:uiPriority w:val="99"/>
    <w:rsid w:val="00AE4A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">
    <w:name w:val="Стиль1"/>
    <w:basedOn w:val="a"/>
    <w:rsid w:val="00AE4A24"/>
    <w:pPr>
      <w:ind w:firstLine="0"/>
    </w:pPr>
    <w:rPr>
      <w:rFonts w:ascii="Baltica" w:hAnsi="Baltica"/>
      <w:sz w:val="28"/>
      <w:lang w:val="en-US"/>
    </w:rPr>
  </w:style>
  <w:style w:type="paragraph" w:customStyle="1" w:styleId="ConsPlusTitle">
    <w:name w:val="ConsPlusTitle"/>
    <w:rsid w:val="00AE4A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AE4A24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harCharCharCharCharCharCharCharCharCharCharChar">
    <w:name w:val="Char Char Знак Знак Char Char Знак Знак Char Char Знак Знак Char Char Знак Знак Char Char Знак Знак Char Char"/>
    <w:basedOn w:val="a"/>
    <w:rsid w:val="00AE4A24"/>
    <w:pPr>
      <w:spacing w:before="100" w:beforeAutospacing="1" w:after="100" w:afterAutospacing="1"/>
      <w:ind w:firstLine="0"/>
      <w:jc w:val="left"/>
    </w:pPr>
    <w:rPr>
      <w:rFonts w:ascii="Tahoma" w:hAnsi="Tahoma" w:cs="Tahoma"/>
      <w:sz w:val="20"/>
      <w:lang w:val="en-US" w:eastAsia="en-US"/>
    </w:rPr>
  </w:style>
  <w:style w:type="paragraph" w:customStyle="1" w:styleId="ConsPlusCell">
    <w:name w:val="ConsPlusCell"/>
    <w:rsid w:val="00AE4A2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rsid w:val="00AE4A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5">
    <w:name w:val="Абзац списка1"/>
    <w:basedOn w:val="a"/>
    <w:rsid w:val="00AE4A24"/>
    <w:pPr>
      <w:spacing w:line="276" w:lineRule="auto"/>
      <w:ind w:left="720" w:firstLine="0"/>
      <w:contextualSpacing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fn2r">
    <w:name w:val="fn2r"/>
    <w:basedOn w:val="a"/>
    <w:rsid w:val="00AE4A24"/>
    <w:pPr>
      <w:spacing w:before="100" w:beforeAutospacing="1" w:after="100" w:afterAutospacing="1"/>
      <w:ind w:firstLine="0"/>
      <w:jc w:val="left"/>
    </w:pPr>
    <w:rPr>
      <w:szCs w:val="24"/>
    </w:rPr>
  </w:style>
  <w:style w:type="character" w:customStyle="1" w:styleId="25">
    <w:name w:val="Основной текст (2)_"/>
    <w:link w:val="26"/>
    <w:locked/>
    <w:rsid w:val="00AE4A24"/>
    <w:rPr>
      <w:b/>
      <w:bCs/>
      <w:sz w:val="23"/>
      <w:szCs w:val="23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E4A24"/>
    <w:pPr>
      <w:widowControl w:val="0"/>
      <w:shd w:val="clear" w:color="auto" w:fill="FFFFFF"/>
      <w:spacing w:before="60" w:line="346" w:lineRule="exact"/>
      <w:ind w:firstLine="0"/>
      <w:jc w:val="center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customStyle="1" w:styleId="27">
    <w:name w:val="Заголовок №2_"/>
    <w:link w:val="28"/>
    <w:locked/>
    <w:rsid w:val="00AE4A24"/>
    <w:rPr>
      <w:b/>
      <w:bCs/>
      <w:sz w:val="23"/>
      <w:szCs w:val="23"/>
      <w:shd w:val="clear" w:color="auto" w:fill="FFFFFF"/>
    </w:rPr>
  </w:style>
  <w:style w:type="paragraph" w:customStyle="1" w:styleId="28">
    <w:name w:val="Заголовок №2"/>
    <w:basedOn w:val="a"/>
    <w:link w:val="27"/>
    <w:rsid w:val="00AE4A24"/>
    <w:pPr>
      <w:widowControl w:val="0"/>
      <w:shd w:val="clear" w:color="auto" w:fill="FFFFFF"/>
      <w:spacing w:before="240" w:after="240" w:line="0" w:lineRule="atLeast"/>
      <w:ind w:firstLine="0"/>
      <w:jc w:val="left"/>
      <w:outlineLvl w:val="1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customStyle="1" w:styleId="61">
    <w:name w:val="Основной текст (6)_"/>
    <w:link w:val="62"/>
    <w:locked/>
    <w:rsid w:val="00AE4A24"/>
    <w:rPr>
      <w:b/>
      <w:bCs/>
      <w:sz w:val="16"/>
      <w:szCs w:val="16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AE4A24"/>
    <w:pPr>
      <w:widowControl w:val="0"/>
      <w:shd w:val="clear" w:color="auto" w:fill="FFFFFF"/>
      <w:spacing w:line="221" w:lineRule="exact"/>
      <w:ind w:firstLine="0"/>
      <w:jc w:val="left"/>
    </w:pPr>
    <w:rPr>
      <w:rFonts w:asciiTheme="minorHAnsi" w:eastAsiaTheme="minorHAnsi" w:hAnsiTheme="minorHAnsi" w:cstheme="minorBidi"/>
      <w:b/>
      <w:bCs/>
      <w:sz w:val="16"/>
      <w:szCs w:val="16"/>
      <w:lang w:eastAsia="en-US"/>
    </w:rPr>
  </w:style>
  <w:style w:type="character" w:customStyle="1" w:styleId="36">
    <w:name w:val="Основной текст (3)_"/>
    <w:link w:val="37"/>
    <w:locked/>
    <w:rsid w:val="00AE4A24"/>
    <w:rPr>
      <w:b/>
      <w:bCs/>
      <w:sz w:val="26"/>
      <w:szCs w:val="26"/>
      <w:shd w:val="clear" w:color="auto" w:fill="FFFFFF"/>
    </w:rPr>
  </w:style>
  <w:style w:type="paragraph" w:customStyle="1" w:styleId="37">
    <w:name w:val="Основной текст (3)"/>
    <w:basedOn w:val="a"/>
    <w:link w:val="36"/>
    <w:rsid w:val="00AE4A24"/>
    <w:pPr>
      <w:widowControl w:val="0"/>
      <w:shd w:val="clear" w:color="auto" w:fill="FFFFFF"/>
      <w:spacing w:after="240" w:line="0" w:lineRule="atLeast"/>
      <w:ind w:firstLine="0"/>
      <w:jc w:val="lef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41">
    <w:name w:val="Основной текст (4)_"/>
    <w:link w:val="42"/>
    <w:locked/>
    <w:rsid w:val="00AE4A24"/>
    <w:rPr>
      <w:sz w:val="27"/>
      <w:szCs w:val="27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AE4A24"/>
    <w:pPr>
      <w:widowControl w:val="0"/>
      <w:shd w:val="clear" w:color="auto" w:fill="FFFFFF"/>
      <w:spacing w:before="300" w:line="307" w:lineRule="exact"/>
      <w:ind w:firstLine="60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51">
    <w:name w:val="Основной текст (5)_"/>
    <w:link w:val="52"/>
    <w:locked/>
    <w:rsid w:val="00AE4A24"/>
    <w:rPr>
      <w:b/>
      <w:bCs/>
      <w:sz w:val="19"/>
      <w:szCs w:val="19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AE4A24"/>
    <w:pPr>
      <w:widowControl w:val="0"/>
      <w:shd w:val="clear" w:color="auto" w:fill="FFFFFF"/>
      <w:spacing w:line="221" w:lineRule="exact"/>
      <w:ind w:firstLine="0"/>
      <w:jc w:val="left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character" w:customStyle="1" w:styleId="9Exact">
    <w:name w:val="Основной текст (9) Exact"/>
    <w:link w:val="91"/>
    <w:locked/>
    <w:rsid w:val="00AE4A24"/>
    <w:rPr>
      <w:spacing w:val="1"/>
      <w:sz w:val="11"/>
      <w:szCs w:val="11"/>
      <w:shd w:val="clear" w:color="auto" w:fill="FFFFFF"/>
    </w:rPr>
  </w:style>
  <w:style w:type="paragraph" w:customStyle="1" w:styleId="91">
    <w:name w:val="Основной текст (9)"/>
    <w:basedOn w:val="a"/>
    <w:link w:val="9Exact"/>
    <w:rsid w:val="00AE4A24"/>
    <w:pPr>
      <w:widowControl w:val="0"/>
      <w:shd w:val="clear" w:color="auto" w:fill="FFFFFF"/>
      <w:spacing w:line="0" w:lineRule="atLeast"/>
      <w:ind w:firstLine="0"/>
      <w:jc w:val="left"/>
    </w:pPr>
    <w:rPr>
      <w:rFonts w:asciiTheme="minorHAnsi" w:eastAsiaTheme="minorHAnsi" w:hAnsiTheme="minorHAnsi" w:cstheme="minorBidi"/>
      <w:spacing w:val="1"/>
      <w:sz w:val="11"/>
      <w:szCs w:val="11"/>
      <w:lang w:eastAsia="en-US"/>
    </w:rPr>
  </w:style>
  <w:style w:type="character" w:customStyle="1" w:styleId="43">
    <w:name w:val="Заголовок №4_"/>
    <w:link w:val="44"/>
    <w:locked/>
    <w:rsid w:val="00AE4A24"/>
    <w:rPr>
      <w:b/>
      <w:bCs/>
      <w:sz w:val="23"/>
      <w:szCs w:val="23"/>
      <w:shd w:val="clear" w:color="auto" w:fill="FFFFFF"/>
    </w:rPr>
  </w:style>
  <w:style w:type="paragraph" w:customStyle="1" w:styleId="44">
    <w:name w:val="Заголовок №4"/>
    <w:basedOn w:val="a"/>
    <w:link w:val="43"/>
    <w:rsid w:val="00AE4A24"/>
    <w:pPr>
      <w:widowControl w:val="0"/>
      <w:shd w:val="clear" w:color="auto" w:fill="FFFFFF"/>
      <w:spacing w:line="221" w:lineRule="exact"/>
      <w:ind w:hanging="1300"/>
      <w:jc w:val="left"/>
      <w:outlineLvl w:val="3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customStyle="1" w:styleId="aff2">
    <w:name w:val="Подпись к таблице_"/>
    <w:link w:val="aff3"/>
    <w:locked/>
    <w:rsid w:val="00AE4A24"/>
    <w:rPr>
      <w:b/>
      <w:bCs/>
      <w:sz w:val="23"/>
      <w:szCs w:val="23"/>
      <w:shd w:val="clear" w:color="auto" w:fill="FFFFFF"/>
    </w:rPr>
  </w:style>
  <w:style w:type="paragraph" w:customStyle="1" w:styleId="aff3">
    <w:name w:val="Подпись к таблице"/>
    <w:basedOn w:val="a"/>
    <w:link w:val="aff2"/>
    <w:rsid w:val="00AE4A24"/>
    <w:pPr>
      <w:widowControl w:val="0"/>
      <w:shd w:val="clear" w:color="auto" w:fill="FFFFFF"/>
      <w:spacing w:line="245" w:lineRule="exact"/>
      <w:ind w:firstLine="0"/>
      <w:jc w:val="center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customStyle="1" w:styleId="11Exact">
    <w:name w:val="Основной текст (11) Exact"/>
    <w:link w:val="110"/>
    <w:locked/>
    <w:rsid w:val="00AE4A24"/>
    <w:rPr>
      <w:rFonts w:ascii="Georgia" w:eastAsia="Georgia" w:hAnsi="Georgia" w:cs="Georgia"/>
      <w:b/>
      <w:bCs/>
      <w:spacing w:val="2"/>
      <w:sz w:val="15"/>
      <w:szCs w:val="15"/>
      <w:shd w:val="clear" w:color="auto" w:fill="FFFFFF"/>
    </w:rPr>
  </w:style>
  <w:style w:type="paragraph" w:customStyle="1" w:styleId="110">
    <w:name w:val="Основной текст (11)"/>
    <w:basedOn w:val="a"/>
    <w:link w:val="11Exact"/>
    <w:rsid w:val="00AE4A24"/>
    <w:pPr>
      <w:widowControl w:val="0"/>
      <w:shd w:val="clear" w:color="auto" w:fill="FFFFFF"/>
      <w:spacing w:line="0" w:lineRule="atLeast"/>
      <w:ind w:firstLine="0"/>
      <w:jc w:val="left"/>
    </w:pPr>
    <w:rPr>
      <w:rFonts w:ascii="Georgia" w:eastAsia="Georgia" w:hAnsi="Georgia" w:cs="Georgia"/>
      <w:b/>
      <w:bCs/>
      <w:spacing w:val="2"/>
      <w:sz w:val="15"/>
      <w:szCs w:val="15"/>
      <w:lang w:eastAsia="en-US"/>
    </w:rPr>
  </w:style>
  <w:style w:type="character" w:customStyle="1" w:styleId="29">
    <w:name w:val="Подпись к таблице (2)_"/>
    <w:link w:val="2a"/>
    <w:locked/>
    <w:rsid w:val="00AE4A24"/>
    <w:rPr>
      <w:b/>
      <w:bCs/>
      <w:sz w:val="16"/>
      <w:szCs w:val="16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AE4A24"/>
    <w:pPr>
      <w:widowControl w:val="0"/>
      <w:shd w:val="clear" w:color="auto" w:fill="FFFFFF"/>
      <w:spacing w:line="0" w:lineRule="atLeast"/>
      <w:ind w:firstLine="0"/>
      <w:jc w:val="left"/>
    </w:pPr>
    <w:rPr>
      <w:rFonts w:asciiTheme="minorHAnsi" w:eastAsiaTheme="minorHAnsi" w:hAnsiTheme="minorHAnsi" w:cstheme="minorBidi"/>
      <w:b/>
      <w:bCs/>
      <w:sz w:val="16"/>
      <w:szCs w:val="16"/>
      <w:lang w:eastAsia="en-US"/>
    </w:rPr>
  </w:style>
  <w:style w:type="character" w:customStyle="1" w:styleId="100">
    <w:name w:val="Основной текст (10)_"/>
    <w:link w:val="101"/>
    <w:locked/>
    <w:rsid w:val="00AE4A24"/>
    <w:rPr>
      <w:sz w:val="12"/>
      <w:szCs w:val="12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AE4A24"/>
    <w:pPr>
      <w:widowControl w:val="0"/>
      <w:shd w:val="clear" w:color="auto" w:fill="FFFFFF"/>
      <w:spacing w:after="120" w:line="0" w:lineRule="atLeast"/>
      <w:ind w:firstLine="0"/>
    </w:pPr>
    <w:rPr>
      <w:rFonts w:asciiTheme="minorHAnsi" w:eastAsiaTheme="minorHAnsi" w:hAnsiTheme="minorHAnsi" w:cstheme="minorBidi"/>
      <w:sz w:val="12"/>
      <w:szCs w:val="12"/>
      <w:lang w:eastAsia="en-US"/>
    </w:rPr>
  </w:style>
  <w:style w:type="character" w:customStyle="1" w:styleId="220">
    <w:name w:val="Заголовок №2 (2)_"/>
    <w:link w:val="221"/>
    <w:locked/>
    <w:rsid w:val="00AE4A24"/>
    <w:rPr>
      <w:sz w:val="25"/>
      <w:szCs w:val="25"/>
      <w:shd w:val="clear" w:color="auto" w:fill="FFFFFF"/>
    </w:rPr>
  </w:style>
  <w:style w:type="paragraph" w:customStyle="1" w:styleId="221">
    <w:name w:val="Заголовок №2 (2)"/>
    <w:basedOn w:val="a"/>
    <w:link w:val="220"/>
    <w:rsid w:val="00AE4A24"/>
    <w:pPr>
      <w:widowControl w:val="0"/>
      <w:shd w:val="clear" w:color="auto" w:fill="FFFFFF"/>
      <w:spacing w:before="240" w:line="0" w:lineRule="atLeast"/>
      <w:ind w:firstLine="0"/>
      <w:outlineLvl w:val="1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38">
    <w:name w:val="Заголовок №3_"/>
    <w:link w:val="39"/>
    <w:locked/>
    <w:rsid w:val="00AE4A24"/>
    <w:rPr>
      <w:shd w:val="clear" w:color="auto" w:fill="FFFFFF"/>
    </w:rPr>
  </w:style>
  <w:style w:type="paragraph" w:customStyle="1" w:styleId="39">
    <w:name w:val="Заголовок №3"/>
    <w:basedOn w:val="a"/>
    <w:link w:val="38"/>
    <w:rsid w:val="00AE4A24"/>
    <w:pPr>
      <w:widowControl w:val="0"/>
      <w:shd w:val="clear" w:color="auto" w:fill="FFFFFF"/>
      <w:spacing w:before="240" w:line="0" w:lineRule="atLeast"/>
      <w:ind w:firstLine="0"/>
      <w:jc w:val="left"/>
      <w:outlineLvl w:val="2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0">
    <w:name w:val="Основной текст (12)_"/>
    <w:link w:val="121"/>
    <w:locked/>
    <w:rsid w:val="00AE4A24"/>
    <w:rPr>
      <w:sz w:val="21"/>
      <w:szCs w:val="21"/>
      <w:shd w:val="clear" w:color="auto" w:fill="FFFFFF"/>
    </w:rPr>
  </w:style>
  <w:style w:type="paragraph" w:customStyle="1" w:styleId="121">
    <w:name w:val="Основной текст (12)"/>
    <w:basedOn w:val="a"/>
    <w:link w:val="120"/>
    <w:rsid w:val="00AE4A24"/>
    <w:pPr>
      <w:widowControl w:val="0"/>
      <w:shd w:val="clear" w:color="auto" w:fill="FFFFFF"/>
      <w:spacing w:before="300" w:after="240" w:line="245" w:lineRule="exact"/>
      <w:ind w:hanging="340"/>
      <w:jc w:val="left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character" w:customStyle="1" w:styleId="320">
    <w:name w:val="Заголовок №3 (2)_"/>
    <w:link w:val="321"/>
    <w:locked/>
    <w:rsid w:val="00AE4A24"/>
    <w:rPr>
      <w:shd w:val="clear" w:color="auto" w:fill="FFFFFF"/>
    </w:rPr>
  </w:style>
  <w:style w:type="paragraph" w:customStyle="1" w:styleId="321">
    <w:name w:val="Заголовок №3 (2)"/>
    <w:basedOn w:val="a"/>
    <w:link w:val="320"/>
    <w:rsid w:val="00AE4A24"/>
    <w:pPr>
      <w:widowControl w:val="0"/>
      <w:shd w:val="clear" w:color="auto" w:fill="FFFFFF"/>
      <w:spacing w:line="264" w:lineRule="exact"/>
      <w:ind w:firstLine="0"/>
      <w:jc w:val="left"/>
      <w:outlineLvl w:val="2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f4">
    <w:name w:val="annotation reference"/>
    <w:unhideWhenUsed/>
    <w:rsid w:val="00AE4A24"/>
    <w:rPr>
      <w:sz w:val="16"/>
      <w:szCs w:val="16"/>
    </w:rPr>
  </w:style>
  <w:style w:type="character" w:styleId="aff5">
    <w:name w:val="endnote reference"/>
    <w:unhideWhenUsed/>
    <w:rsid w:val="00AE4A24"/>
    <w:rPr>
      <w:vertAlign w:val="superscript"/>
    </w:rPr>
  </w:style>
  <w:style w:type="character" w:customStyle="1" w:styleId="16">
    <w:name w:val="Знак Знак Знак1"/>
    <w:rsid w:val="00AE4A24"/>
    <w:rPr>
      <w:sz w:val="28"/>
    </w:rPr>
  </w:style>
  <w:style w:type="character" w:customStyle="1" w:styleId="FontStyle36">
    <w:name w:val="Font Style36"/>
    <w:rsid w:val="00AE4A24"/>
    <w:rPr>
      <w:rFonts w:ascii="Times New Roman" w:hAnsi="Times New Roman" w:cs="Times New Roman" w:hint="default"/>
      <w:sz w:val="22"/>
      <w:szCs w:val="22"/>
    </w:rPr>
  </w:style>
  <w:style w:type="character" w:customStyle="1" w:styleId="2Exact">
    <w:name w:val="Основной текст (2) Exact"/>
    <w:rsid w:val="00AE4A2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2"/>
      <w:szCs w:val="22"/>
      <w:u w:val="none"/>
      <w:effect w:val="none"/>
    </w:rPr>
  </w:style>
  <w:style w:type="character" w:customStyle="1" w:styleId="aff6">
    <w:name w:val="Колонтитул_"/>
    <w:rsid w:val="00AE4A2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2"/>
      <w:szCs w:val="22"/>
      <w:u w:val="none"/>
      <w:effect w:val="none"/>
    </w:rPr>
  </w:style>
  <w:style w:type="character" w:customStyle="1" w:styleId="Sylfaen">
    <w:name w:val="Колонтитул + Sylfaen"/>
    <w:aliases w:val="14 pt"/>
    <w:rsid w:val="00AE4A24"/>
    <w:rPr>
      <w:rFonts w:ascii="Sylfaen" w:eastAsia="Sylfaen" w:hAnsi="Sylfaen" w:cs="Sylfae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/>
    </w:rPr>
  </w:style>
  <w:style w:type="character" w:customStyle="1" w:styleId="aff7">
    <w:name w:val="Колонтитул + Полужирный"/>
    <w:aliases w:val="Курсив,Интервал 1 pt"/>
    <w:rsid w:val="00AE4A24"/>
    <w:rPr>
      <w:rFonts w:ascii="Calibri" w:eastAsia="Calibri" w:hAnsi="Calibri" w:cs="Calibri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effect w:val="none"/>
      <w:lang w:val="ru-RU"/>
    </w:rPr>
  </w:style>
  <w:style w:type="character" w:customStyle="1" w:styleId="2b">
    <w:name w:val="Основной текст (2) + Не полужирный"/>
    <w:rsid w:val="00AE4A2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shd w:val="clear" w:color="auto" w:fill="FFFFFF"/>
      <w:lang w:val="ru-RU"/>
    </w:rPr>
  </w:style>
  <w:style w:type="character" w:customStyle="1" w:styleId="33pt">
    <w:name w:val="Основной текст (3) + Интервал 3 pt"/>
    <w:rsid w:val="00AE4A2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60"/>
      <w:w w:val="100"/>
      <w:position w:val="0"/>
      <w:sz w:val="26"/>
      <w:szCs w:val="26"/>
      <w:u w:val="none"/>
      <w:effect w:val="none"/>
      <w:lang w:val="ru-RU"/>
    </w:rPr>
  </w:style>
  <w:style w:type="character" w:customStyle="1" w:styleId="17">
    <w:name w:val="Заголовок №1_"/>
    <w:rsid w:val="00AE4A24"/>
    <w:rPr>
      <w:rFonts w:ascii="Consolas" w:eastAsia="Consolas" w:hAnsi="Consolas" w:cs="Consolas" w:hint="default"/>
      <w:b w:val="0"/>
      <w:bCs w:val="0"/>
      <w:i/>
      <w:iCs/>
      <w:smallCaps w:val="0"/>
      <w:strike w:val="0"/>
      <w:dstrike w:val="0"/>
      <w:sz w:val="34"/>
      <w:szCs w:val="34"/>
      <w:u w:val="none"/>
      <w:effect w:val="none"/>
    </w:rPr>
  </w:style>
  <w:style w:type="character" w:customStyle="1" w:styleId="18">
    <w:name w:val="Заголовок №1"/>
    <w:rsid w:val="00AE4A24"/>
    <w:rPr>
      <w:rFonts w:ascii="Consolas" w:eastAsia="Consolas" w:hAnsi="Consolas" w:cs="Consolas" w:hint="default"/>
      <w:b w:val="0"/>
      <w:bCs w:val="0"/>
      <w:i/>
      <w:iCs/>
      <w:smallCaps w:val="0"/>
      <w:color w:val="000000"/>
      <w:spacing w:val="0"/>
      <w:w w:val="100"/>
      <w:position w:val="0"/>
      <w:sz w:val="34"/>
      <w:szCs w:val="34"/>
      <w:u w:val="single"/>
      <w:lang w:val="ru-RU"/>
    </w:rPr>
  </w:style>
  <w:style w:type="character" w:customStyle="1" w:styleId="1Verdana">
    <w:name w:val="Заголовок №1 + Verdana"/>
    <w:aliases w:val="7,5 pt,Полужирный,Не курсив,Основной текст + Gulim,8,Основной текст + 8 pt,Основной текст + 10"/>
    <w:rsid w:val="00AE4A2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/>
    </w:rPr>
  </w:style>
  <w:style w:type="character" w:customStyle="1" w:styleId="aff8">
    <w:name w:val="Колонтитул"/>
    <w:rsid w:val="00AE4A2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71">
    <w:name w:val="Основной текст (7)_"/>
    <w:rsid w:val="00AE4A2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11"/>
      <w:szCs w:val="11"/>
      <w:u w:val="none"/>
      <w:effect w:val="none"/>
    </w:rPr>
  </w:style>
  <w:style w:type="character" w:customStyle="1" w:styleId="7Exact">
    <w:name w:val="Основной текст (7) Exact"/>
    <w:rsid w:val="00AE4A2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4"/>
      <w:sz w:val="10"/>
      <w:szCs w:val="10"/>
      <w:u w:val="none"/>
      <w:effect w:val="none"/>
    </w:rPr>
  </w:style>
  <w:style w:type="character" w:customStyle="1" w:styleId="72">
    <w:name w:val="Основной текст (7)"/>
    <w:rsid w:val="00AE4A2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1"/>
      <w:szCs w:val="11"/>
      <w:u w:val="none"/>
      <w:effect w:val="none"/>
      <w:lang w:val="ru-RU"/>
    </w:rPr>
  </w:style>
  <w:style w:type="character" w:customStyle="1" w:styleId="8Exact">
    <w:name w:val="Основной текст (8) Exact"/>
    <w:rsid w:val="00AE4A2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10"/>
      <w:szCs w:val="10"/>
      <w:u w:val="none"/>
      <w:effect w:val="none"/>
    </w:rPr>
  </w:style>
  <w:style w:type="character" w:customStyle="1" w:styleId="8">
    <w:name w:val="Основной текст (8)_"/>
    <w:rsid w:val="00AE4A2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11"/>
      <w:szCs w:val="11"/>
      <w:u w:val="none"/>
      <w:effect w:val="none"/>
    </w:rPr>
  </w:style>
  <w:style w:type="character" w:customStyle="1" w:styleId="80">
    <w:name w:val="Основной текст (8)"/>
    <w:rsid w:val="00AE4A2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1"/>
      <w:szCs w:val="11"/>
      <w:u w:val="none"/>
      <w:effect w:val="none"/>
      <w:lang w:val="ru-RU"/>
    </w:rPr>
  </w:style>
  <w:style w:type="character" w:customStyle="1" w:styleId="73">
    <w:name w:val="Основной текст (7) + Полужирный"/>
    <w:aliases w:val="Интервал 0 pt Exact"/>
    <w:rsid w:val="00AE4A2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0"/>
      <w:szCs w:val="10"/>
      <w:u w:val="none"/>
      <w:effect w:val="none"/>
      <w:lang w:val="ru-RU"/>
    </w:rPr>
  </w:style>
  <w:style w:type="character" w:customStyle="1" w:styleId="SimHei">
    <w:name w:val="Основной текст + SimHei"/>
    <w:aliases w:val="4 pt,4"/>
    <w:rsid w:val="00AE4A24"/>
    <w:rPr>
      <w:rFonts w:ascii="SimHei" w:eastAsia="SimHei" w:hAnsi="SimHei" w:cs="SimHei" w:hint="eastAsia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8"/>
      <w:szCs w:val="8"/>
      <w:u w:val="none"/>
      <w:effect w:val="none"/>
      <w:shd w:val="clear" w:color="auto" w:fill="FFFFFF"/>
    </w:rPr>
  </w:style>
  <w:style w:type="character" w:customStyle="1" w:styleId="2c">
    <w:name w:val="Основной текст2"/>
    <w:rsid w:val="00AE4A2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shd w:val="clear" w:color="auto" w:fill="FFFFFF"/>
    </w:rPr>
  </w:style>
  <w:style w:type="character" w:customStyle="1" w:styleId="6Exact">
    <w:name w:val="Основной текст (6) Exact"/>
    <w:rsid w:val="00AE4A2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2"/>
      <w:sz w:val="15"/>
      <w:szCs w:val="15"/>
      <w:u w:val="none"/>
      <w:effect w:val="none"/>
    </w:rPr>
  </w:style>
  <w:style w:type="character" w:customStyle="1" w:styleId="6pt">
    <w:name w:val="Основной текст + 6 pt"/>
    <w:rsid w:val="00AE4A2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2"/>
      <w:szCs w:val="12"/>
      <w:u w:val="none"/>
      <w:effect w:val="none"/>
      <w:shd w:val="clear" w:color="auto" w:fill="FFFFFF"/>
      <w:lang w:val="ru-RU"/>
    </w:rPr>
  </w:style>
  <w:style w:type="character" w:customStyle="1" w:styleId="122pt">
    <w:name w:val="Основной текст (12) + Интервал 2 pt"/>
    <w:rsid w:val="00AE4A2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50"/>
      <w:w w:val="100"/>
      <w:position w:val="0"/>
      <w:sz w:val="21"/>
      <w:szCs w:val="21"/>
      <w:u w:val="none"/>
      <w:effect w:val="none"/>
      <w:lang w:val="ru-RU"/>
    </w:rPr>
  </w:style>
  <w:style w:type="character" w:customStyle="1" w:styleId="Exact">
    <w:name w:val="Основной текст Exact"/>
    <w:rsid w:val="00AE4A2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2"/>
      <w:szCs w:val="22"/>
      <w:u w:val="none"/>
      <w:effect w:val="none"/>
    </w:rPr>
  </w:style>
  <w:style w:type="character" w:customStyle="1" w:styleId="footercontactssmallphone">
    <w:name w:val="footer_contacts_small_phone"/>
    <w:rsid w:val="00AE4A24"/>
  </w:style>
  <w:style w:type="character" w:customStyle="1" w:styleId="footercontactsbigphone">
    <w:name w:val="footer_contacts_big_phone"/>
    <w:rsid w:val="00AE4A24"/>
  </w:style>
  <w:style w:type="table" w:styleId="aff9">
    <w:name w:val="Table Grid"/>
    <w:basedOn w:val="a1"/>
    <w:rsid w:val="00AE4A2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a">
    <w:name w:val="Strong"/>
    <w:basedOn w:val="a0"/>
    <w:uiPriority w:val="22"/>
    <w:qFormat/>
    <w:rsid w:val="00AE4A24"/>
    <w:rPr>
      <w:b/>
      <w:bCs/>
    </w:rPr>
  </w:style>
  <w:style w:type="character" w:styleId="affb">
    <w:name w:val="page number"/>
    <w:rsid w:val="0070144D"/>
  </w:style>
  <w:style w:type="character" w:customStyle="1" w:styleId="Sylfaen14pt">
    <w:name w:val="Колонтитул + Sylfaen;14 pt"/>
    <w:rsid w:val="0070144D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1pt">
    <w:name w:val="Колонтитул + Полужирный;Курсив;Интервал 1 pt"/>
    <w:rsid w:val="0070144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22"/>
      <w:szCs w:val="22"/>
      <w:u w:val="none"/>
      <w:lang w:val="ru-RU"/>
    </w:rPr>
  </w:style>
  <w:style w:type="character" w:customStyle="1" w:styleId="1Verdana75pt">
    <w:name w:val="Заголовок №1 + Verdana;7;5 pt;Полужирный;Не курсив"/>
    <w:rsid w:val="0070144D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7Calibri7pt">
    <w:name w:val="Основной текст (7) + Calibri;7 pt;Курсив"/>
    <w:rsid w:val="0070144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/>
    </w:rPr>
  </w:style>
  <w:style w:type="character" w:customStyle="1" w:styleId="7Gulim45pt">
    <w:name w:val="Основной текст (7) + Gulim;4;5 pt"/>
    <w:rsid w:val="0070144D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70ptExact">
    <w:name w:val="Основной текст (7) + Полужирный;Интервал 0 pt Exact"/>
    <w:rsid w:val="0070144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/>
    </w:rPr>
  </w:style>
  <w:style w:type="character" w:customStyle="1" w:styleId="8pt">
    <w:name w:val="Основной текст + 8 pt;Полужирный"/>
    <w:rsid w:val="0070144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55pt">
    <w:name w:val="Основной текст + 5;5 pt"/>
    <w:rsid w:val="007014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/>
    </w:rPr>
  </w:style>
  <w:style w:type="character" w:customStyle="1" w:styleId="8pt0">
    <w:name w:val="Основной текст + 8 pt;Полужирный;Малые прописные"/>
    <w:rsid w:val="0070144D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en-US"/>
    </w:rPr>
  </w:style>
  <w:style w:type="character" w:customStyle="1" w:styleId="95pt">
    <w:name w:val="Колонтитул + 9;5 pt;Полужирный"/>
    <w:rsid w:val="0070144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SimHei4pt">
    <w:name w:val="Основной текст + SimHei;4 pt"/>
    <w:rsid w:val="0070144D"/>
    <w:rPr>
      <w:rFonts w:ascii="SimHei" w:eastAsia="SimHei" w:hAnsi="SimHei" w:cs="SimHe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</w:rPr>
  </w:style>
  <w:style w:type="character" w:customStyle="1" w:styleId="SimHei45pt">
    <w:name w:val="Основной текст + SimHei;4;5 pt"/>
    <w:rsid w:val="0070144D"/>
    <w:rPr>
      <w:rFonts w:ascii="SimHei" w:eastAsia="SimHei" w:hAnsi="SimHei" w:cs="SimHe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Gulim85pt1pt">
    <w:name w:val="Основной текст + Gulim;8;5 pt;Интервал 1 pt"/>
    <w:rsid w:val="0070144D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Gulim85pt">
    <w:name w:val="Основной текст + Gulim;8;5 pt"/>
    <w:rsid w:val="0070144D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8pt1pt">
    <w:name w:val="Основной текст + 8 pt;Полужирный;Интервал 1 pt"/>
    <w:rsid w:val="0070144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105pt">
    <w:name w:val="Основной текст + 10;5 pt;Полужирный;Курсив"/>
    <w:rsid w:val="0070144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105pt0">
    <w:name w:val="Основной текст + 10;5 pt"/>
    <w:rsid w:val="007014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10115pt">
    <w:name w:val="Основной текст (10) + 11;5 pt"/>
    <w:rsid w:val="007014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formattext">
    <w:name w:val="formattext"/>
    <w:basedOn w:val="a"/>
    <w:rsid w:val="0070144D"/>
    <w:pPr>
      <w:spacing w:line="285" w:lineRule="atLeast"/>
      <w:ind w:firstLine="450"/>
    </w:pPr>
    <w:rPr>
      <w:szCs w:val="24"/>
    </w:rPr>
  </w:style>
  <w:style w:type="paragraph" w:customStyle="1" w:styleId="Default">
    <w:name w:val="Default"/>
    <w:rsid w:val="007014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Cit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1C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E4A24"/>
    <w:pPr>
      <w:keepNext/>
      <w:spacing w:before="240" w:after="60"/>
      <w:ind w:firstLine="0"/>
      <w:jc w:val="left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121CC"/>
    <w:pPr>
      <w:keepNext/>
      <w:ind w:firstLine="0"/>
      <w:jc w:val="left"/>
      <w:outlineLvl w:val="1"/>
    </w:pPr>
    <w:rPr>
      <w:rFonts w:ascii="NTTierce" w:hAnsi="NTTierce"/>
      <w:b/>
      <w:sz w:val="28"/>
    </w:rPr>
  </w:style>
  <w:style w:type="paragraph" w:styleId="3">
    <w:name w:val="heading 3"/>
    <w:basedOn w:val="a"/>
    <w:next w:val="a"/>
    <w:link w:val="30"/>
    <w:unhideWhenUsed/>
    <w:qFormat/>
    <w:rsid w:val="00AE4A24"/>
    <w:pPr>
      <w:keepNext/>
      <w:spacing w:before="240" w:after="60"/>
      <w:ind w:firstLine="0"/>
      <w:jc w:val="left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AE4A24"/>
    <w:pPr>
      <w:keepNext/>
      <w:spacing w:line="288" w:lineRule="auto"/>
      <w:ind w:firstLine="0"/>
      <w:jc w:val="left"/>
      <w:outlineLvl w:val="3"/>
    </w:pPr>
    <w:rPr>
      <w:rFonts w:ascii="NTTierce" w:hAnsi="NTTierce"/>
      <w:b/>
      <w:sz w:val="22"/>
    </w:rPr>
  </w:style>
  <w:style w:type="paragraph" w:styleId="5">
    <w:name w:val="heading 5"/>
    <w:basedOn w:val="a"/>
    <w:next w:val="a"/>
    <w:link w:val="50"/>
    <w:unhideWhenUsed/>
    <w:qFormat/>
    <w:rsid w:val="00AE4A24"/>
    <w:pPr>
      <w:spacing w:before="240" w:after="60"/>
      <w:ind w:firstLine="0"/>
      <w:jc w:val="left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AE4A24"/>
    <w:pPr>
      <w:keepNext/>
      <w:spacing w:line="264" w:lineRule="auto"/>
      <w:ind w:firstLine="0"/>
      <w:jc w:val="center"/>
      <w:outlineLvl w:val="5"/>
    </w:pPr>
    <w:rPr>
      <w:b/>
    </w:rPr>
  </w:style>
  <w:style w:type="paragraph" w:styleId="7">
    <w:name w:val="heading 7"/>
    <w:basedOn w:val="a"/>
    <w:next w:val="a"/>
    <w:link w:val="70"/>
    <w:unhideWhenUsed/>
    <w:qFormat/>
    <w:rsid w:val="00AE4A24"/>
    <w:pPr>
      <w:keepNext/>
      <w:spacing w:line="264" w:lineRule="auto"/>
      <w:ind w:firstLine="0"/>
      <w:jc w:val="center"/>
      <w:outlineLvl w:val="6"/>
    </w:pPr>
    <w:rPr>
      <w:rFonts w:ascii="SchoolDL" w:hAnsi="SchoolDL"/>
      <w:b/>
      <w:sz w:val="22"/>
    </w:rPr>
  </w:style>
  <w:style w:type="paragraph" w:styleId="9">
    <w:name w:val="heading 9"/>
    <w:basedOn w:val="a"/>
    <w:next w:val="a"/>
    <w:link w:val="90"/>
    <w:unhideWhenUsed/>
    <w:qFormat/>
    <w:rsid w:val="00AE4A24"/>
    <w:pPr>
      <w:keepNext/>
      <w:spacing w:line="264" w:lineRule="auto"/>
      <w:ind w:firstLine="0"/>
      <w:jc w:val="left"/>
      <w:outlineLvl w:val="8"/>
    </w:pPr>
    <w:rPr>
      <w:b/>
      <w:sz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121CC"/>
    <w:rPr>
      <w:rFonts w:ascii="NTTierce" w:eastAsia="Times New Roman" w:hAnsi="NTTierce" w:cs="Times New Roman"/>
      <w:b/>
      <w:sz w:val="28"/>
      <w:szCs w:val="20"/>
      <w:lang w:eastAsia="ru-RU"/>
    </w:rPr>
  </w:style>
  <w:style w:type="character" w:styleId="a3">
    <w:name w:val="Hyperlink"/>
    <w:rsid w:val="008121CC"/>
    <w:rPr>
      <w:color w:val="0000FF"/>
      <w:u w:val="single"/>
    </w:rPr>
  </w:style>
  <w:style w:type="paragraph" w:styleId="a4">
    <w:name w:val="Normal (Web)"/>
    <w:basedOn w:val="a"/>
    <w:rsid w:val="008121CC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Heading">
    <w:name w:val="Heading"/>
    <w:rsid w:val="008121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5">
    <w:name w:val="List Paragraph"/>
    <w:basedOn w:val="a"/>
    <w:uiPriority w:val="34"/>
    <w:qFormat/>
    <w:rsid w:val="008121CC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Subtitle"/>
    <w:basedOn w:val="a"/>
    <w:link w:val="a7"/>
    <w:uiPriority w:val="11"/>
    <w:qFormat/>
    <w:rsid w:val="008121CC"/>
    <w:pPr>
      <w:spacing w:after="60"/>
      <w:ind w:firstLine="0"/>
      <w:jc w:val="center"/>
      <w:outlineLvl w:val="1"/>
    </w:pPr>
    <w:rPr>
      <w:rFonts w:ascii="Arial" w:hAnsi="Arial"/>
    </w:rPr>
  </w:style>
  <w:style w:type="character" w:customStyle="1" w:styleId="a7">
    <w:name w:val="Подзаголовок Знак"/>
    <w:basedOn w:val="a0"/>
    <w:link w:val="a6"/>
    <w:uiPriority w:val="11"/>
    <w:rsid w:val="008121CC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docaccesstitle">
    <w:name w:val="docaccess_title"/>
    <w:basedOn w:val="a0"/>
    <w:rsid w:val="008121CC"/>
  </w:style>
  <w:style w:type="character" w:customStyle="1" w:styleId="blk">
    <w:name w:val="blk"/>
    <w:basedOn w:val="a0"/>
    <w:rsid w:val="008121CC"/>
  </w:style>
  <w:style w:type="paragraph" w:styleId="a8">
    <w:name w:val="Body Text"/>
    <w:aliases w:val=" Знак,Знак"/>
    <w:basedOn w:val="a"/>
    <w:link w:val="a9"/>
    <w:rsid w:val="008121CC"/>
    <w:pPr>
      <w:spacing w:after="120"/>
    </w:pPr>
  </w:style>
  <w:style w:type="character" w:customStyle="1" w:styleId="a9">
    <w:name w:val="Основной текст Знак"/>
    <w:aliases w:val=" Знак Знак,Знак Знак"/>
    <w:basedOn w:val="a0"/>
    <w:link w:val="a8"/>
    <w:rsid w:val="008121C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link w:val="ConsPlusNormal0"/>
    <w:rsid w:val="008121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footnote reference"/>
    <w:rsid w:val="008121CC"/>
    <w:rPr>
      <w:vertAlign w:val="superscript"/>
    </w:rPr>
  </w:style>
  <w:style w:type="paragraph" w:styleId="ab">
    <w:name w:val="footnote text"/>
    <w:basedOn w:val="a"/>
    <w:link w:val="ac"/>
    <w:rsid w:val="008121CC"/>
    <w:pPr>
      <w:ind w:firstLine="0"/>
      <w:jc w:val="left"/>
    </w:pPr>
    <w:rPr>
      <w:sz w:val="20"/>
    </w:rPr>
  </w:style>
  <w:style w:type="character" w:customStyle="1" w:styleId="ac">
    <w:name w:val="Текст сноски Знак"/>
    <w:basedOn w:val="a0"/>
    <w:link w:val="ab"/>
    <w:rsid w:val="008121C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121CC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d">
    <w:name w:val="Основной текст_"/>
    <w:link w:val="31"/>
    <w:rsid w:val="008121CC"/>
    <w:rPr>
      <w:sz w:val="23"/>
      <w:szCs w:val="23"/>
      <w:shd w:val="clear" w:color="auto" w:fill="FFFFFF"/>
    </w:rPr>
  </w:style>
  <w:style w:type="paragraph" w:customStyle="1" w:styleId="31">
    <w:name w:val="Основной текст3"/>
    <w:basedOn w:val="a"/>
    <w:link w:val="ad"/>
    <w:rsid w:val="008121CC"/>
    <w:pPr>
      <w:widowControl w:val="0"/>
      <w:shd w:val="clear" w:color="auto" w:fill="FFFFFF"/>
      <w:spacing w:before="240" w:line="264" w:lineRule="exact"/>
      <w:ind w:firstLine="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ae">
    <w:name w:val="Сноска_"/>
    <w:link w:val="af"/>
    <w:rsid w:val="008121CC"/>
    <w:rPr>
      <w:b/>
      <w:bCs/>
      <w:sz w:val="16"/>
      <w:szCs w:val="16"/>
      <w:shd w:val="clear" w:color="auto" w:fill="FFFFFF"/>
    </w:rPr>
  </w:style>
  <w:style w:type="paragraph" w:customStyle="1" w:styleId="af">
    <w:name w:val="Сноска"/>
    <w:basedOn w:val="a"/>
    <w:link w:val="ae"/>
    <w:rsid w:val="008121CC"/>
    <w:pPr>
      <w:widowControl w:val="0"/>
      <w:shd w:val="clear" w:color="auto" w:fill="FFFFFF"/>
      <w:spacing w:line="197" w:lineRule="exact"/>
      <w:ind w:firstLine="0"/>
      <w:jc w:val="left"/>
    </w:pPr>
    <w:rPr>
      <w:rFonts w:asciiTheme="minorHAnsi" w:eastAsiaTheme="minorHAnsi" w:hAnsiTheme="minorHAnsi" w:cstheme="minorBidi"/>
      <w:b/>
      <w:bCs/>
      <w:sz w:val="16"/>
      <w:szCs w:val="16"/>
      <w:lang w:eastAsia="en-US"/>
    </w:rPr>
  </w:style>
  <w:style w:type="character" w:customStyle="1" w:styleId="11">
    <w:name w:val="Основной текст1"/>
    <w:rsid w:val="008121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shd w:val="clear" w:color="auto" w:fill="FFFFFF"/>
      <w:lang w:val="en-US"/>
    </w:rPr>
  </w:style>
  <w:style w:type="paragraph" w:styleId="af0">
    <w:name w:val="Balloon Text"/>
    <w:basedOn w:val="a"/>
    <w:link w:val="af1"/>
    <w:uiPriority w:val="99"/>
    <w:unhideWhenUsed/>
    <w:rsid w:val="008121CC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rsid w:val="008121C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AE4A24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AE4A24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E4A24"/>
    <w:rPr>
      <w:rFonts w:ascii="NTTierce" w:eastAsia="Times New Roman" w:hAnsi="NTTierce" w:cs="Times New Roman"/>
      <w:b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AE4A24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AE4A2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E4A24"/>
    <w:rPr>
      <w:rFonts w:ascii="SchoolDL" w:eastAsia="Times New Roman" w:hAnsi="SchoolDL" w:cs="Times New Roman"/>
      <w:b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E4A24"/>
    <w:rPr>
      <w:rFonts w:ascii="Times New Roman" w:eastAsia="Times New Roman" w:hAnsi="Times New Roman" w:cs="Times New Roman"/>
      <w:b/>
      <w:sz w:val="20"/>
      <w:szCs w:val="20"/>
      <w:lang w:val="en-US" w:eastAsia="ru-RU"/>
    </w:rPr>
  </w:style>
  <w:style w:type="character" w:styleId="af2">
    <w:name w:val="FollowedHyperlink"/>
    <w:basedOn w:val="a0"/>
    <w:uiPriority w:val="99"/>
    <w:semiHidden/>
    <w:unhideWhenUsed/>
    <w:rsid w:val="00AE4A24"/>
    <w:rPr>
      <w:color w:val="954F72" w:themeColor="followedHyperlink"/>
      <w:u w:val="single"/>
    </w:rPr>
  </w:style>
  <w:style w:type="character" w:styleId="HTML">
    <w:name w:val="HTML Cite"/>
    <w:unhideWhenUsed/>
    <w:rsid w:val="00AE4A24"/>
    <w:rPr>
      <w:i w:val="0"/>
      <w:iCs w:val="0"/>
      <w:color w:val="008000"/>
    </w:rPr>
  </w:style>
  <w:style w:type="paragraph" w:customStyle="1" w:styleId="msonormal0">
    <w:name w:val="msonormal"/>
    <w:basedOn w:val="a"/>
    <w:rsid w:val="00AE4A24"/>
    <w:pPr>
      <w:spacing w:before="100" w:beforeAutospacing="1" w:after="100" w:afterAutospacing="1"/>
      <w:ind w:firstLine="0"/>
      <w:jc w:val="left"/>
    </w:pPr>
    <w:rPr>
      <w:szCs w:val="24"/>
    </w:rPr>
  </w:style>
  <w:style w:type="paragraph" w:styleId="af3">
    <w:name w:val="annotation text"/>
    <w:basedOn w:val="a"/>
    <w:link w:val="af4"/>
    <w:unhideWhenUsed/>
    <w:rsid w:val="00AE4A24"/>
    <w:pPr>
      <w:ind w:firstLine="0"/>
      <w:jc w:val="left"/>
    </w:pPr>
    <w:rPr>
      <w:sz w:val="20"/>
    </w:rPr>
  </w:style>
  <w:style w:type="character" w:customStyle="1" w:styleId="af4">
    <w:name w:val="Текст примечания Знак"/>
    <w:basedOn w:val="a0"/>
    <w:link w:val="af3"/>
    <w:rsid w:val="00AE4A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header"/>
    <w:basedOn w:val="a"/>
    <w:link w:val="af6"/>
    <w:unhideWhenUsed/>
    <w:rsid w:val="00AE4A24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rsid w:val="00AE4A2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footer"/>
    <w:basedOn w:val="a"/>
    <w:link w:val="af8"/>
    <w:uiPriority w:val="99"/>
    <w:unhideWhenUsed/>
    <w:rsid w:val="00AE4A24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AE4A2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9">
    <w:name w:val="endnote text"/>
    <w:basedOn w:val="a"/>
    <w:link w:val="afa"/>
    <w:unhideWhenUsed/>
    <w:rsid w:val="00AE4A24"/>
    <w:pPr>
      <w:ind w:firstLine="0"/>
      <w:jc w:val="left"/>
    </w:pPr>
    <w:rPr>
      <w:sz w:val="20"/>
    </w:rPr>
  </w:style>
  <w:style w:type="character" w:customStyle="1" w:styleId="afa">
    <w:name w:val="Текст концевой сноски Знак"/>
    <w:basedOn w:val="a0"/>
    <w:link w:val="af9"/>
    <w:rsid w:val="00AE4A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Title"/>
    <w:basedOn w:val="a"/>
    <w:link w:val="afc"/>
    <w:qFormat/>
    <w:rsid w:val="00AE4A24"/>
    <w:pPr>
      <w:ind w:firstLine="0"/>
      <w:jc w:val="center"/>
    </w:pPr>
    <w:rPr>
      <w:rFonts w:ascii="NTTierce" w:hAnsi="NTTierce"/>
      <w:b/>
      <w:sz w:val="28"/>
    </w:rPr>
  </w:style>
  <w:style w:type="character" w:customStyle="1" w:styleId="afc">
    <w:name w:val="Название Знак"/>
    <w:basedOn w:val="a0"/>
    <w:link w:val="afb"/>
    <w:rsid w:val="00AE4A24"/>
    <w:rPr>
      <w:rFonts w:ascii="NTTierce" w:eastAsia="Times New Roman" w:hAnsi="NTTierce" w:cs="Times New Roman"/>
      <w:b/>
      <w:sz w:val="28"/>
      <w:szCs w:val="20"/>
      <w:lang w:eastAsia="ru-RU"/>
    </w:rPr>
  </w:style>
  <w:style w:type="character" w:customStyle="1" w:styleId="12">
    <w:name w:val="Основной текст Знак1"/>
    <w:aliases w:val="Знак Знак1"/>
    <w:basedOn w:val="a0"/>
    <w:semiHidden/>
    <w:rsid w:val="00AE4A2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d">
    <w:name w:val="Body Text Indent"/>
    <w:basedOn w:val="a"/>
    <w:link w:val="afe"/>
    <w:unhideWhenUsed/>
    <w:rsid w:val="00AE4A24"/>
    <w:pPr>
      <w:spacing w:after="120"/>
      <w:ind w:left="283" w:firstLine="0"/>
      <w:jc w:val="left"/>
    </w:pPr>
    <w:rPr>
      <w:szCs w:val="24"/>
    </w:rPr>
  </w:style>
  <w:style w:type="character" w:customStyle="1" w:styleId="afe">
    <w:name w:val="Основной текст с отступом Знак"/>
    <w:basedOn w:val="a0"/>
    <w:link w:val="afd"/>
    <w:rsid w:val="00AE4A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nhideWhenUsed/>
    <w:rsid w:val="00AE4A24"/>
    <w:pPr>
      <w:spacing w:after="120" w:line="480" w:lineRule="auto"/>
      <w:ind w:firstLine="0"/>
      <w:jc w:val="left"/>
    </w:pPr>
    <w:rPr>
      <w:szCs w:val="24"/>
    </w:rPr>
  </w:style>
  <w:style w:type="character" w:customStyle="1" w:styleId="22">
    <w:name w:val="Основной текст 2 Знак"/>
    <w:basedOn w:val="a0"/>
    <w:link w:val="21"/>
    <w:rsid w:val="00AE4A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3"/>
    <w:basedOn w:val="a"/>
    <w:link w:val="33"/>
    <w:unhideWhenUsed/>
    <w:rsid w:val="00AE4A24"/>
    <w:pPr>
      <w:spacing w:line="360" w:lineRule="auto"/>
      <w:ind w:firstLine="0"/>
    </w:pPr>
  </w:style>
  <w:style w:type="character" w:customStyle="1" w:styleId="33">
    <w:name w:val="Основной текст 3 Знак"/>
    <w:basedOn w:val="a0"/>
    <w:link w:val="32"/>
    <w:rsid w:val="00AE4A2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3">
    <w:name w:val="Body Text Indent 2"/>
    <w:basedOn w:val="a"/>
    <w:link w:val="24"/>
    <w:unhideWhenUsed/>
    <w:rsid w:val="00AE4A24"/>
    <w:pPr>
      <w:spacing w:after="120" w:line="480" w:lineRule="auto"/>
      <w:ind w:left="283" w:firstLine="0"/>
      <w:jc w:val="left"/>
    </w:pPr>
    <w:rPr>
      <w:szCs w:val="24"/>
    </w:rPr>
  </w:style>
  <w:style w:type="character" w:customStyle="1" w:styleId="24">
    <w:name w:val="Основной текст с отступом 2 Знак"/>
    <w:basedOn w:val="a0"/>
    <w:link w:val="23"/>
    <w:rsid w:val="00AE4A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Indent 3"/>
    <w:basedOn w:val="a"/>
    <w:link w:val="35"/>
    <w:unhideWhenUsed/>
    <w:rsid w:val="00AE4A24"/>
    <w:pPr>
      <w:ind w:left="33" w:firstLine="0"/>
    </w:pPr>
    <w:rPr>
      <w:b/>
      <w:sz w:val="16"/>
    </w:rPr>
  </w:style>
  <w:style w:type="character" w:customStyle="1" w:styleId="35">
    <w:name w:val="Основной текст с отступом 3 Знак"/>
    <w:basedOn w:val="a0"/>
    <w:link w:val="34"/>
    <w:rsid w:val="00AE4A24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aff">
    <w:name w:val="Block Text"/>
    <w:basedOn w:val="a"/>
    <w:unhideWhenUsed/>
    <w:rsid w:val="00AE4A24"/>
    <w:pPr>
      <w:ind w:left="6237" w:right="-1050" w:firstLine="0"/>
      <w:jc w:val="left"/>
    </w:pPr>
  </w:style>
  <w:style w:type="paragraph" w:styleId="aff0">
    <w:name w:val="Plain Text"/>
    <w:basedOn w:val="a"/>
    <w:link w:val="aff1"/>
    <w:unhideWhenUsed/>
    <w:rsid w:val="00AE4A24"/>
    <w:pPr>
      <w:ind w:firstLine="0"/>
      <w:jc w:val="left"/>
    </w:pPr>
    <w:rPr>
      <w:rFonts w:ascii="Courier New" w:hAnsi="Courier New"/>
      <w:sz w:val="20"/>
    </w:rPr>
  </w:style>
  <w:style w:type="character" w:customStyle="1" w:styleId="aff1">
    <w:name w:val="Текст Знак"/>
    <w:basedOn w:val="a0"/>
    <w:link w:val="aff0"/>
    <w:rsid w:val="00AE4A2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3">
    <w:name w:val="заголовок 1"/>
    <w:basedOn w:val="a"/>
    <w:next w:val="a"/>
    <w:rsid w:val="00AE4A24"/>
    <w:pPr>
      <w:keepNext/>
      <w:spacing w:before="240" w:after="240"/>
      <w:ind w:firstLine="0"/>
      <w:jc w:val="center"/>
    </w:pPr>
    <w:rPr>
      <w:b/>
      <w:sz w:val="28"/>
    </w:rPr>
  </w:style>
  <w:style w:type="paragraph" w:customStyle="1" w:styleId="ConsPlusNonformat">
    <w:name w:val="ConsPlusNonformat"/>
    <w:uiPriority w:val="99"/>
    <w:rsid w:val="00AE4A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">
    <w:name w:val="Стиль1"/>
    <w:basedOn w:val="a"/>
    <w:rsid w:val="00AE4A24"/>
    <w:pPr>
      <w:ind w:firstLine="0"/>
    </w:pPr>
    <w:rPr>
      <w:rFonts w:ascii="Baltica" w:hAnsi="Baltica"/>
      <w:sz w:val="28"/>
      <w:lang w:val="en-US"/>
    </w:rPr>
  </w:style>
  <w:style w:type="paragraph" w:customStyle="1" w:styleId="ConsPlusTitle">
    <w:name w:val="ConsPlusTitle"/>
    <w:rsid w:val="00AE4A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AE4A24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harCharCharCharCharCharCharCharCharCharCharChar">
    <w:name w:val="Char Char Знак Знак Char Char Знак Знак Char Char Знак Знак Char Char Знак Знак Char Char Знак Знак Char Char"/>
    <w:basedOn w:val="a"/>
    <w:rsid w:val="00AE4A24"/>
    <w:pPr>
      <w:spacing w:before="100" w:beforeAutospacing="1" w:after="100" w:afterAutospacing="1"/>
      <w:ind w:firstLine="0"/>
      <w:jc w:val="left"/>
    </w:pPr>
    <w:rPr>
      <w:rFonts w:ascii="Tahoma" w:hAnsi="Tahoma" w:cs="Tahoma"/>
      <w:sz w:val="20"/>
      <w:lang w:val="en-US" w:eastAsia="en-US"/>
    </w:rPr>
  </w:style>
  <w:style w:type="paragraph" w:customStyle="1" w:styleId="ConsPlusCell">
    <w:name w:val="ConsPlusCell"/>
    <w:rsid w:val="00AE4A2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rsid w:val="00AE4A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5">
    <w:name w:val="Абзац списка1"/>
    <w:basedOn w:val="a"/>
    <w:rsid w:val="00AE4A24"/>
    <w:pPr>
      <w:spacing w:line="276" w:lineRule="auto"/>
      <w:ind w:left="720" w:firstLine="0"/>
      <w:contextualSpacing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fn2r">
    <w:name w:val="fn2r"/>
    <w:basedOn w:val="a"/>
    <w:rsid w:val="00AE4A24"/>
    <w:pPr>
      <w:spacing w:before="100" w:beforeAutospacing="1" w:after="100" w:afterAutospacing="1"/>
      <w:ind w:firstLine="0"/>
      <w:jc w:val="left"/>
    </w:pPr>
    <w:rPr>
      <w:szCs w:val="24"/>
    </w:rPr>
  </w:style>
  <w:style w:type="character" w:customStyle="1" w:styleId="25">
    <w:name w:val="Основной текст (2)_"/>
    <w:link w:val="26"/>
    <w:locked/>
    <w:rsid w:val="00AE4A24"/>
    <w:rPr>
      <w:b/>
      <w:bCs/>
      <w:sz w:val="23"/>
      <w:szCs w:val="23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E4A24"/>
    <w:pPr>
      <w:widowControl w:val="0"/>
      <w:shd w:val="clear" w:color="auto" w:fill="FFFFFF"/>
      <w:spacing w:before="60" w:line="346" w:lineRule="exact"/>
      <w:ind w:firstLine="0"/>
      <w:jc w:val="center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customStyle="1" w:styleId="27">
    <w:name w:val="Заголовок №2_"/>
    <w:link w:val="28"/>
    <w:locked/>
    <w:rsid w:val="00AE4A24"/>
    <w:rPr>
      <w:b/>
      <w:bCs/>
      <w:sz w:val="23"/>
      <w:szCs w:val="23"/>
      <w:shd w:val="clear" w:color="auto" w:fill="FFFFFF"/>
    </w:rPr>
  </w:style>
  <w:style w:type="paragraph" w:customStyle="1" w:styleId="28">
    <w:name w:val="Заголовок №2"/>
    <w:basedOn w:val="a"/>
    <w:link w:val="27"/>
    <w:rsid w:val="00AE4A24"/>
    <w:pPr>
      <w:widowControl w:val="0"/>
      <w:shd w:val="clear" w:color="auto" w:fill="FFFFFF"/>
      <w:spacing w:before="240" w:after="240" w:line="0" w:lineRule="atLeast"/>
      <w:ind w:firstLine="0"/>
      <w:jc w:val="left"/>
      <w:outlineLvl w:val="1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customStyle="1" w:styleId="61">
    <w:name w:val="Основной текст (6)_"/>
    <w:link w:val="62"/>
    <w:locked/>
    <w:rsid w:val="00AE4A24"/>
    <w:rPr>
      <w:b/>
      <w:bCs/>
      <w:sz w:val="16"/>
      <w:szCs w:val="16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AE4A24"/>
    <w:pPr>
      <w:widowControl w:val="0"/>
      <w:shd w:val="clear" w:color="auto" w:fill="FFFFFF"/>
      <w:spacing w:line="221" w:lineRule="exact"/>
      <w:ind w:firstLine="0"/>
      <w:jc w:val="left"/>
    </w:pPr>
    <w:rPr>
      <w:rFonts w:asciiTheme="minorHAnsi" w:eastAsiaTheme="minorHAnsi" w:hAnsiTheme="minorHAnsi" w:cstheme="minorBidi"/>
      <w:b/>
      <w:bCs/>
      <w:sz w:val="16"/>
      <w:szCs w:val="16"/>
      <w:lang w:eastAsia="en-US"/>
    </w:rPr>
  </w:style>
  <w:style w:type="character" w:customStyle="1" w:styleId="36">
    <w:name w:val="Основной текст (3)_"/>
    <w:link w:val="37"/>
    <w:locked/>
    <w:rsid w:val="00AE4A24"/>
    <w:rPr>
      <w:b/>
      <w:bCs/>
      <w:sz w:val="26"/>
      <w:szCs w:val="26"/>
      <w:shd w:val="clear" w:color="auto" w:fill="FFFFFF"/>
    </w:rPr>
  </w:style>
  <w:style w:type="paragraph" w:customStyle="1" w:styleId="37">
    <w:name w:val="Основной текст (3)"/>
    <w:basedOn w:val="a"/>
    <w:link w:val="36"/>
    <w:rsid w:val="00AE4A24"/>
    <w:pPr>
      <w:widowControl w:val="0"/>
      <w:shd w:val="clear" w:color="auto" w:fill="FFFFFF"/>
      <w:spacing w:after="240" w:line="0" w:lineRule="atLeast"/>
      <w:ind w:firstLine="0"/>
      <w:jc w:val="lef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41">
    <w:name w:val="Основной текст (4)_"/>
    <w:link w:val="42"/>
    <w:locked/>
    <w:rsid w:val="00AE4A24"/>
    <w:rPr>
      <w:sz w:val="27"/>
      <w:szCs w:val="27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AE4A24"/>
    <w:pPr>
      <w:widowControl w:val="0"/>
      <w:shd w:val="clear" w:color="auto" w:fill="FFFFFF"/>
      <w:spacing w:before="300" w:line="307" w:lineRule="exact"/>
      <w:ind w:firstLine="60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51">
    <w:name w:val="Основной текст (5)_"/>
    <w:link w:val="52"/>
    <w:locked/>
    <w:rsid w:val="00AE4A24"/>
    <w:rPr>
      <w:b/>
      <w:bCs/>
      <w:sz w:val="19"/>
      <w:szCs w:val="19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AE4A24"/>
    <w:pPr>
      <w:widowControl w:val="0"/>
      <w:shd w:val="clear" w:color="auto" w:fill="FFFFFF"/>
      <w:spacing w:line="221" w:lineRule="exact"/>
      <w:ind w:firstLine="0"/>
      <w:jc w:val="left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character" w:customStyle="1" w:styleId="9Exact">
    <w:name w:val="Основной текст (9) Exact"/>
    <w:link w:val="91"/>
    <w:locked/>
    <w:rsid w:val="00AE4A24"/>
    <w:rPr>
      <w:spacing w:val="1"/>
      <w:sz w:val="11"/>
      <w:szCs w:val="11"/>
      <w:shd w:val="clear" w:color="auto" w:fill="FFFFFF"/>
    </w:rPr>
  </w:style>
  <w:style w:type="paragraph" w:customStyle="1" w:styleId="91">
    <w:name w:val="Основной текст (9)"/>
    <w:basedOn w:val="a"/>
    <w:link w:val="9Exact"/>
    <w:rsid w:val="00AE4A24"/>
    <w:pPr>
      <w:widowControl w:val="0"/>
      <w:shd w:val="clear" w:color="auto" w:fill="FFFFFF"/>
      <w:spacing w:line="0" w:lineRule="atLeast"/>
      <w:ind w:firstLine="0"/>
      <w:jc w:val="left"/>
    </w:pPr>
    <w:rPr>
      <w:rFonts w:asciiTheme="minorHAnsi" w:eastAsiaTheme="minorHAnsi" w:hAnsiTheme="minorHAnsi" w:cstheme="minorBidi"/>
      <w:spacing w:val="1"/>
      <w:sz w:val="11"/>
      <w:szCs w:val="11"/>
      <w:lang w:eastAsia="en-US"/>
    </w:rPr>
  </w:style>
  <w:style w:type="character" w:customStyle="1" w:styleId="43">
    <w:name w:val="Заголовок №4_"/>
    <w:link w:val="44"/>
    <w:locked/>
    <w:rsid w:val="00AE4A24"/>
    <w:rPr>
      <w:b/>
      <w:bCs/>
      <w:sz w:val="23"/>
      <w:szCs w:val="23"/>
      <w:shd w:val="clear" w:color="auto" w:fill="FFFFFF"/>
    </w:rPr>
  </w:style>
  <w:style w:type="paragraph" w:customStyle="1" w:styleId="44">
    <w:name w:val="Заголовок №4"/>
    <w:basedOn w:val="a"/>
    <w:link w:val="43"/>
    <w:rsid w:val="00AE4A24"/>
    <w:pPr>
      <w:widowControl w:val="0"/>
      <w:shd w:val="clear" w:color="auto" w:fill="FFFFFF"/>
      <w:spacing w:line="221" w:lineRule="exact"/>
      <w:ind w:hanging="1300"/>
      <w:jc w:val="left"/>
      <w:outlineLvl w:val="3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customStyle="1" w:styleId="aff2">
    <w:name w:val="Подпись к таблице_"/>
    <w:link w:val="aff3"/>
    <w:locked/>
    <w:rsid w:val="00AE4A24"/>
    <w:rPr>
      <w:b/>
      <w:bCs/>
      <w:sz w:val="23"/>
      <w:szCs w:val="23"/>
      <w:shd w:val="clear" w:color="auto" w:fill="FFFFFF"/>
    </w:rPr>
  </w:style>
  <w:style w:type="paragraph" w:customStyle="1" w:styleId="aff3">
    <w:name w:val="Подпись к таблице"/>
    <w:basedOn w:val="a"/>
    <w:link w:val="aff2"/>
    <w:rsid w:val="00AE4A24"/>
    <w:pPr>
      <w:widowControl w:val="0"/>
      <w:shd w:val="clear" w:color="auto" w:fill="FFFFFF"/>
      <w:spacing w:line="245" w:lineRule="exact"/>
      <w:ind w:firstLine="0"/>
      <w:jc w:val="center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customStyle="1" w:styleId="11Exact">
    <w:name w:val="Основной текст (11) Exact"/>
    <w:link w:val="110"/>
    <w:locked/>
    <w:rsid w:val="00AE4A24"/>
    <w:rPr>
      <w:rFonts w:ascii="Georgia" w:eastAsia="Georgia" w:hAnsi="Georgia" w:cs="Georgia"/>
      <w:b/>
      <w:bCs/>
      <w:spacing w:val="2"/>
      <w:sz w:val="15"/>
      <w:szCs w:val="15"/>
      <w:shd w:val="clear" w:color="auto" w:fill="FFFFFF"/>
    </w:rPr>
  </w:style>
  <w:style w:type="paragraph" w:customStyle="1" w:styleId="110">
    <w:name w:val="Основной текст (11)"/>
    <w:basedOn w:val="a"/>
    <w:link w:val="11Exact"/>
    <w:rsid w:val="00AE4A24"/>
    <w:pPr>
      <w:widowControl w:val="0"/>
      <w:shd w:val="clear" w:color="auto" w:fill="FFFFFF"/>
      <w:spacing w:line="0" w:lineRule="atLeast"/>
      <w:ind w:firstLine="0"/>
      <w:jc w:val="left"/>
    </w:pPr>
    <w:rPr>
      <w:rFonts w:ascii="Georgia" w:eastAsia="Georgia" w:hAnsi="Georgia" w:cs="Georgia"/>
      <w:b/>
      <w:bCs/>
      <w:spacing w:val="2"/>
      <w:sz w:val="15"/>
      <w:szCs w:val="15"/>
      <w:lang w:eastAsia="en-US"/>
    </w:rPr>
  </w:style>
  <w:style w:type="character" w:customStyle="1" w:styleId="29">
    <w:name w:val="Подпись к таблице (2)_"/>
    <w:link w:val="2a"/>
    <w:locked/>
    <w:rsid w:val="00AE4A24"/>
    <w:rPr>
      <w:b/>
      <w:bCs/>
      <w:sz w:val="16"/>
      <w:szCs w:val="16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AE4A24"/>
    <w:pPr>
      <w:widowControl w:val="0"/>
      <w:shd w:val="clear" w:color="auto" w:fill="FFFFFF"/>
      <w:spacing w:line="0" w:lineRule="atLeast"/>
      <w:ind w:firstLine="0"/>
      <w:jc w:val="left"/>
    </w:pPr>
    <w:rPr>
      <w:rFonts w:asciiTheme="minorHAnsi" w:eastAsiaTheme="minorHAnsi" w:hAnsiTheme="minorHAnsi" w:cstheme="minorBidi"/>
      <w:b/>
      <w:bCs/>
      <w:sz w:val="16"/>
      <w:szCs w:val="16"/>
      <w:lang w:eastAsia="en-US"/>
    </w:rPr>
  </w:style>
  <w:style w:type="character" w:customStyle="1" w:styleId="100">
    <w:name w:val="Основной текст (10)_"/>
    <w:link w:val="101"/>
    <w:locked/>
    <w:rsid w:val="00AE4A24"/>
    <w:rPr>
      <w:sz w:val="12"/>
      <w:szCs w:val="12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AE4A24"/>
    <w:pPr>
      <w:widowControl w:val="0"/>
      <w:shd w:val="clear" w:color="auto" w:fill="FFFFFF"/>
      <w:spacing w:after="120" w:line="0" w:lineRule="atLeast"/>
      <w:ind w:firstLine="0"/>
    </w:pPr>
    <w:rPr>
      <w:rFonts w:asciiTheme="minorHAnsi" w:eastAsiaTheme="minorHAnsi" w:hAnsiTheme="minorHAnsi" w:cstheme="minorBidi"/>
      <w:sz w:val="12"/>
      <w:szCs w:val="12"/>
      <w:lang w:eastAsia="en-US"/>
    </w:rPr>
  </w:style>
  <w:style w:type="character" w:customStyle="1" w:styleId="220">
    <w:name w:val="Заголовок №2 (2)_"/>
    <w:link w:val="221"/>
    <w:locked/>
    <w:rsid w:val="00AE4A24"/>
    <w:rPr>
      <w:sz w:val="25"/>
      <w:szCs w:val="25"/>
      <w:shd w:val="clear" w:color="auto" w:fill="FFFFFF"/>
    </w:rPr>
  </w:style>
  <w:style w:type="paragraph" w:customStyle="1" w:styleId="221">
    <w:name w:val="Заголовок №2 (2)"/>
    <w:basedOn w:val="a"/>
    <w:link w:val="220"/>
    <w:rsid w:val="00AE4A24"/>
    <w:pPr>
      <w:widowControl w:val="0"/>
      <w:shd w:val="clear" w:color="auto" w:fill="FFFFFF"/>
      <w:spacing w:before="240" w:line="0" w:lineRule="atLeast"/>
      <w:ind w:firstLine="0"/>
      <w:outlineLvl w:val="1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38">
    <w:name w:val="Заголовок №3_"/>
    <w:link w:val="39"/>
    <w:locked/>
    <w:rsid w:val="00AE4A24"/>
    <w:rPr>
      <w:shd w:val="clear" w:color="auto" w:fill="FFFFFF"/>
    </w:rPr>
  </w:style>
  <w:style w:type="paragraph" w:customStyle="1" w:styleId="39">
    <w:name w:val="Заголовок №3"/>
    <w:basedOn w:val="a"/>
    <w:link w:val="38"/>
    <w:rsid w:val="00AE4A24"/>
    <w:pPr>
      <w:widowControl w:val="0"/>
      <w:shd w:val="clear" w:color="auto" w:fill="FFFFFF"/>
      <w:spacing w:before="240" w:line="0" w:lineRule="atLeast"/>
      <w:ind w:firstLine="0"/>
      <w:jc w:val="left"/>
      <w:outlineLvl w:val="2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0">
    <w:name w:val="Основной текст (12)_"/>
    <w:link w:val="121"/>
    <w:locked/>
    <w:rsid w:val="00AE4A24"/>
    <w:rPr>
      <w:sz w:val="21"/>
      <w:szCs w:val="21"/>
      <w:shd w:val="clear" w:color="auto" w:fill="FFFFFF"/>
    </w:rPr>
  </w:style>
  <w:style w:type="paragraph" w:customStyle="1" w:styleId="121">
    <w:name w:val="Основной текст (12)"/>
    <w:basedOn w:val="a"/>
    <w:link w:val="120"/>
    <w:rsid w:val="00AE4A24"/>
    <w:pPr>
      <w:widowControl w:val="0"/>
      <w:shd w:val="clear" w:color="auto" w:fill="FFFFFF"/>
      <w:spacing w:before="300" w:after="240" w:line="245" w:lineRule="exact"/>
      <w:ind w:hanging="340"/>
      <w:jc w:val="left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character" w:customStyle="1" w:styleId="320">
    <w:name w:val="Заголовок №3 (2)_"/>
    <w:link w:val="321"/>
    <w:locked/>
    <w:rsid w:val="00AE4A24"/>
    <w:rPr>
      <w:shd w:val="clear" w:color="auto" w:fill="FFFFFF"/>
    </w:rPr>
  </w:style>
  <w:style w:type="paragraph" w:customStyle="1" w:styleId="321">
    <w:name w:val="Заголовок №3 (2)"/>
    <w:basedOn w:val="a"/>
    <w:link w:val="320"/>
    <w:rsid w:val="00AE4A24"/>
    <w:pPr>
      <w:widowControl w:val="0"/>
      <w:shd w:val="clear" w:color="auto" w:fill="FFFFFF"/>
      <w:spacing w:line="264" w:lineRule="exact"/>
      <w:ind w:firstLine="0"/>
      <w:jc w:val="left"/>
      <w:outlineLvl w:val="2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f4">
    <w:name w:val="annotation reference"/>
    <w:unhideWhenUsed/>
    <w:rsid w:val="00AE4A24"/>
    <w:rPr>
      <w:sz w:val="16"/>
      <w:szCs w:val="16"/>
    </w:rPr>
  </w:style>
  <w:style w:type="character" w:styleId="aff5">
    <w:name w:val="endnote reference"/>
    <w:unhideWhenUsed/>
    <w:rsid w:val="00AE4A24"/>
    <w:rPr>
      <w:vertAlign w:val="superscript"/>
    </w:rPr>
  </w:style>
  <w:style w:type="character" w:customStyle="1" w:styleId="16">
    <w:name w:val="Знак Знак Знак1"/>
    <w:rsid w:val="00AE4A24"/>
    <w:rPr>
      <w:sz w:val="28"/>
    </w:rPr>
  </w:style>
  <w:style w:type="character" w:customStyle="1" w:styleId="FontStyle36">
    <w:name w:val="Font Style36"/>
    <w:rsid w:val="00AE4A24"/>
    <w:rPr>
      <w:rFonts w:ascii="Times New Roman" w:hAnsi="Times New Roman" w:cs="Times New Roman" w:hint="default"/>
      <w:sz w:val="22"/>
      <w:szCs w:val="22"/>
    </w:rPr>
  </w:style>
  <w:style w:type="character" w:customStyle="1" w:styleId="2Exact">
    <w:name w:val="Основной текст (2) Exact"/>
    <w:rsid w:val="00AE4A2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2"/>
      <w:szCs w:val="22"/>
      <w:u w:val="none"/>
      <w:effect w:val="none"/>
    </w:rPr>
  </w:style>
  <w:style w:type="character" w:customStyle="1" w:styleId="aff6">
    <w:name w:val="Колонтитул_"/>
    <w:rsid w:val="00AE4A2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2"/>
      <w:szCs w:val="22"/>
      <w:u w:val="none"/>
      <w:effect w:val="none"/>
    </w:rPr>
  </w:style>
  <w:style w:type="character" w:customStyle="1" w:styleId="Sylfaen">
    <w:name w:val="Колонтитул + Sylfaen"/>
    <w:aliases w:val="14 pt"/>
    <w:rsid w:val="00AE4A24"/>
    <w:rPr>
      <w:rFonts w:ascii="Sylfaen" w:eastAsia="Sylfaen" w:hAnsi="Sylfaen" w:cs="Sylfae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/>
    </w:rPr>
  </w:style>
  <w:style w:type="character" w:customStyle="1" w:styleId="aff7">
    <w:name w:val="Колонтитул + Полужирный"/>
    <w:aliases w:val="Курсив,Интервал 1 pt"/>
    <w:rsid w:val="00AE4A24"/>
    <w:rPr>
      <w:rFonts w:ascii="Calibri" w:eastAsia="Calibri" w:hAnsi="Calibri" w:cs="Calibri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effect w:val="none"/>
      <w:lang w:val="ru-RU"/>
    </w:rPr>
  </w:style>
  <w:style w:type="character" w:customStyle="1" w:styleId="2b">
    <w:name w:val="Основной текст (2) + Не полужирный"/>
    <w:rsid w:val="00AE4A2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shd w:val="clear" w:color="auto" w:fill="FFFFFF"/>
      <w:lang w:val="ru-RU"/>
    </w:rPr>
  </w:style>
  <w:style w:type="character" w:customStyle="1" w:styleId="33pt">
    <w:name w:val="Основной текст (3) + Интервал 3 pt"/>
    <w:rsid w:val="00AE4A2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60"/>
      <w:w w:val="100"/>
      <w:position w:val="0"/>
      <w:sz w:val="26"/>
      <w:szCs w:val="26"/>
      <w:u w:val="none"/>
      <w:effect w:val="none"/>
      <w:lang w:val="ru-RU"/>
    </w:rPr>
  </w:style>
  <w:style w:type="character" w:customStyle="1" w:styleId="17">
    <w:name w:val="Заголовок №1_"/>
    <w:rsid w:val="00AE4A24"/>
    <w:rPr>
      <w:rFonts w:ascii="Consolas" w:eastAsia="Consolas" w:hAnsi="Consolas" w:cs="Consolas" w:hint="default"/>
      <w:b w:val="0"/>
      <w:bCs w:val="0"/>
      <w:i/>
      <w:iCs/>
      <w:smallCaps w:val="0"/>
      <w:strike w:val="0"/>
      <w:dstrike w:val="0"/>
      <w:sz w:val="34"/>
      <w:szCs w:val="34"/>
      <w:u w:val="none"/>
      <w:effect w:val="none"/>
    </w:rPr>
  </w:style>
  <w:style w:type="character" w:customStyle="1" w:styleId="18">
    <w:name w:val="Заголовок №1"/>
    <w:rsid w:val="00AE4A24"/>
    <w:rPr>
      <w:rFonts w:ascii="Consolas" w:eastAsia="Consolas" w:hAnsi="Consolas" w:cs="Consolas" w:hint="default"/>
      <w:b w:val="0"/>
      <w:bCs w:val="0"/>
      <w:i/>
      <w:iCs/>
      <w:smallCaps w:val="0"/>
      <w:color w:val="000000"/>
      <w:spacing w:val="0"/>
      <w:w w:val="100"/>
      <w:position w:val="0"/>
      <w:sz w:val="34"/>
      <w:szCs w:val="34"/>
      <w:u w:val="single"/>
      <w:lang w:val="ru-RU"/>
    </w:rPr>
  </w:style>
  <w:style w:type="character" w:customStyle="1" w:styleId="1Verdana">
    <w:name w:val="Заголовок №1 + Verdana"/>
    <w:aliases w:val="7,5 pt,Полужирный,Не курсив,Основной текст + Gulim,8,Основной текст + 8 pt,Основной текст + 10"/>
    <w:rsid w:val="00AE4A2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/>
    </w:rPr>
  </w:style>
  <w:style w:type="character" w:customStyle="1" w:styleId="aff8">
    <w:name w:val="Колонтитул"/>
    <w:rsid w:val="00AE4A2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71">
    <w:name w:val="Основной текст (7)_"/>
    <w:rsid w:val="00AE4A2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11"/>
      <w:szCs w:val="11"/>
      <w:u w:val="none"/>
      <w:effect w:val="none"/>
    </w:rPr>
  </w:style>
  <w:style w:type="character" w:customStyle="1" w:styleId="7Exact">
    <w:name w:val="Основной текст (7) Exact"/>
    <w:rsid w:val="00AE4A2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4"/>
      <w:sz w:val="10"/>
      <w:szCs w:val="10"/>
      <w:u w:val="none"/>
      <w:effect w:val="none"/>
    </w:rPr>
  </w:style>
  <w:style w:type="character" w:customStyle="1" w:styleId="72">
    <w:name w:val="Основной текст (7)"/>
    <w:rsid w:val="00AE4A2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1"/>
      <w:szCs w:val="11"/>
      <w:u w:val="none"/>
      <w:effect w:val="none"/>
      <w:lang w:val="ru-RU"/>
    </w:rPr>
  </w:style>
  <w:style w:type="character" w:customStyle="1" w:styleId="8Exact">
    <w:name w:val="Основной текст (8) Exact"/>
    <w:rsid w:val="00AE4A2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10"/>
      <w:szCs w:val="10"/>
      <w:u w:val="none"/>
      <w:effect w:val="none"/>
    </w:rPr>
  </w:style>
  <w:style w:type="character" w:customStyle="1" w:styleId="8">
    <w:name w:val="Основной текст (8)_"/>
    <w:rsid w:val="00AE4A2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11"/>
      <w:szCs w:val="11"/>
      <w:u w:val="none"/>
      <w:effect w:val="none"/>
    </w:rPr>
  </w:style>
  <w:style w:type="character" w:customStyle="1" w:styleId="80">
    <w:name w:val="Основной текст (8)"/>
    <w:rsid w:val="00AE4A2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1"/>
      <w:szCs w:val="11"/>
      <w:u w:val="none"/>
      <w:effect w:val="none"/>
      <w:lang w:val="ru-RU"/>
    </w:rPr>
  </w:style>
  <w:style w:type="character" w:customStyle="1" w:styleId="73">
    <w:name w:val="Основной текст (7) + Полужирный"/>
    <w:aliases w:val="Интервал 0 pt Exact"/>
    <w:rsid w:val="00AE4A2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0"/>
      <w:szCs w:val="10"/>
      <w:u w:val="none"/>
      <w:effect w:val="none"/>
      <w:lang w:val="ru-RU"/>
    </w:rPr>
  </w:style>
  <w:style w:type="character" w:customStyle="1" w:styleId="SimHei">
    <w:name w:val="Основной текст + SimHei"/>
    <w:aliases w:val="4 pt,4"/>
    <w:rsid w:val="00AE4A24"/>
    <w:rPr>
      <w:rFonts w:ascii="SimHei" w:eastAsia="SimHei" w:hAnsi="SimHei" w:cs="SimHei" w:hint="eastAsia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8"/>
      <w:szCs w:val="8"/>
      <w:u w:val="none"/>
      <w:effect w:val="none"/>
      <w:shd w:val="clear" w:color="auto" w:fill="FFFFFF"/>
    </w:rPr>
  </w:style>
  <w:style w:type="character" w:customStyle="1" w:styleId="2c">
    <w:name w:val="Основной текст2"/>
    <w:rsid w:val="00AE4A2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shd w:val="clear" w:color="auto" w:fill="FFFFFF"/>
    </w:rPr>
  </w:style>
  <w:style w:type="character" w:customStyle="1" w:styleId="6Exact">
    <w:name w:val="Основной текст (6) Exact"/>
    <w:rsid w:val="00AE4A2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2"/>
      <w:sz w:val="15"/>
      <w:szCs w:val="15"/>
      <w:u w:val="none"/>
      <w:effect w:val="none"/>
    </w:rPr>
  </w:style>
  <w:style w:type="character" w:customStyle="1" w:styleId="6pt">
    <w:name w:val="Основной текст + 6 pt"/>
    <w:rsid w:val="00AE4A2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2"/>
      <w:szCs w:val="12"/>
      <w:u w:val="none"/>
      <w:effect w:val="none"/>
      <w:shd w:val="clear" w:color="auto" w:fill="FFFFFF"/>
      <w:lang w:val="ru-RU"/>
    </w:rPr>
  </w:style>
  <w:style w:type="character" w:customStyle="1" w:styleId="122pt">
    <w:name w:val="Основной текст (12) + Интервал 2 pt"/>
    <w:rsid w:val="00AE4A2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50"/>
      <w:w w:val="100"/>
      <w:position w:val="0"/>
      <w:sz w:val="21"/>
      <w:szCs w:val="21"/>
      <w:u w:val="none"/>
      <w:effect w:val="none"/>
      <w:lang w:val="ru-RU"/>
    </w:rPr>
  </w:style>
  <w:style w:type="character" w:customStyle="1" w:styleId="Exact">
    <w:name w:val="Основной текст Exact"/>
    <w:rsid w:val="00AE4A2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2"/>
      <w:szCs w:val="22"/>
      <w:u w:val="none"/>
      <w:effect w:val="none"/>
    </w:rPr>
  </w:style>
  <w:style w:type="character" w:customStyle="1" w:styleId="footercontactssmallphone">
    <w:name w:val="footer_contacts_small_phone"/>
    <w:rsid w:val="00AE4A24"/>
  </w:style>
  <w:style w:type="character" w:customStyle="1" w:styleId="footercontactsbigphone">
    <w:name w:val="footer_contacts_big_phone"/>
    <w:rsid w:val="00AE4A24"/>
  </w:style>
  <w:style w:type="table" w:styleId="aff9">
    <w:name w:val="Table Grid"/>
    <w:basedOn w:val="a1"/>
    <w:rsid w:val="00AE4A2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a">
    <w:name w:val="Strong"/>
    <w:basedOn w:val="a0"/>
    <w:uiPriority w:val="22"/>
    <w:qFormat/>
    <w:rsid w:val="00AE4A24"/>
    <w:rPr>
      <w:b/>
      <w:bCs/>
    </w:rPr>
  </w:style>
  <w:style w:type="character" w:styleId="affb">
    <w:name w:val="page number"/>
    <w:rsid w:val="0070144D"/>
  </w:style>
  <w:style w:type="character" w:customStyle="1" w:styleId="Sylfaen14pt">
    <w:name w:val="Колонтитул + Sylfaen;14 pt"/>
    <w:rsid w:val="0070144D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1pt">
    <w:name w:val="Колонтитул + Полужирный;Курсив;Интервал 1 pt"/>
    <w:rsid w:val="0070144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22"/>
      <w:szCs w:val="22"/>
      <w:u w:val="none"/>
      <w:lang w:val="ru-RU"/>
    </w:rPr>
  </w:style>
  <w:style w:type="character" w:customStyle="1" w:styleId="1Verdana75pt">
    <w:name w:val="Заголовок №1 + Verdana;7;5 pt;Полужирный;Не курсив"/>
    <w:rsid w:val="0070144D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7Calibri7pt">
    <w:name w:val="Основной текст (7) + Calibri;7 pt;Курсив"/>
    <w:rsid w:val="0070144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/>
    </w:rPr>
  </w:style>
  <w:style w:type="character" w:customStyle="1" w:styleId="7Gulim45pt">
    <w:name w:val="Основной текст (7) + Gulim;4;5 pt"/>
    <w:rsid w:val="0070144D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70ptExact">
    <w:name w:val="Основной текст (7) + Полужирный;Интервал 0 pt Exact"/>
    <w:rsid w:val="0070144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/>
    </w:rPr>
  </w:style>
  <w:style w:type="character" w:customStyle="1" w:styleId="8pt">
    <w:name w:val="Основной текст + 8 pt;Полужирный"/>
    <w:rsid w:val="0070144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55pt">
    <w:name w:val="Основной текст + 5;5 pt"/>
    <w:rsid w:val="007014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/>
    </w:rPr>
  </w:style>
  <w:style w:type="character" w:customStyle="1" w:styleId="8pt0">
    <w:name w:val="Основной текст + 8 pt;Полужирный;Малые прописные"/>
    <w:rsid w:val="0070144D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en-US"/>
    </w:rPr>
  </w:style>
  <w:style w:type="character" w:customStyle="1" w:styleId="95pt">
    <w:name w:val="Колонтитул + 9;5 pt;Полужирный"/>
    <w:rsid w:val="0070144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SimHei4pt">
    <w:name w:val="Основной текст + SimHei;4 pt"/>
    <w:rsid w:val="0070144D"/>
    <w:rPr>
      <w:rFonts w:ascii="SimHei" w:eastAsia="SimHei" w:hAnsi="SimHei" w:cs="SimHe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</w:rPr>
  </w:style>
  <w:style w:type="character" w:customStyle="1" w:styleId="SimHei45pt">
    <w:name w:val="Основной текст + SimHei;4;5 pt"/>
    <w:rsid w:val="0070144D"/>
    <w:rPr>
      <w:rFonts w:ascii="SimHei" w:eastAsia="SimHei" w:hAnsi="SimHei" w:cs="SimHe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Gulim85pt1pt">
    <w:name w:val="Основной текст + Gulim;8;5 pt;Интервал 1 pt"/>
    <w:rsid w:val="0070144D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Gulim85pt">
    <w:name w:val="Основной текст + Gulim;8;5 pt"/>
    <w:rsid w:val="0070144D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8pt1pt">
    <w:name w:val="Основной текст + 8 pt;Полужирный;Интервал 1 pt"/>
    <w:rsid w:val="0070144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105pt">
    <w:name w:val="Основной текст + 10;5 pt;Полужирный;Курсив"/>
    <w:rsid w:val="0070144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105pt0">
    <w:name w:val="Основной текст + 10;5 pt"/>
    <w:rsid w:val="007014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10115pt">
    <w:name w:val="Основной текст (10) + 11;5 pt"/>
    <w:rsid w:val="007014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formattext">
    <w:name w:val="formattext"/>
    <w:basedOn w:val="a"/>
    <w:rsid w:val="0070144D"/>
    <w:pPr>
      <w:spacing w:line="285" w:lineRule="atLeast"/>
      <w:ind w:firstLine="450"/>
    </w:pPr>
    <w:rPr>
      <w:szCs w:val="24"/>
    </w:rPr>
  </w:style>
  <w:style w:type="paragraph" w:customStyle="1" w:styleId="Default">
    <w:name w:val="Default"/>
    <w:rsid w:val="007014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0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2C09E-BB44-4D8D-9985-0A4A29F9F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Наталия</cp:lastModifiedBy>
  <cp:revision>14</cp:revision>
  <cp:lastPrinted>2026-02-26T08:50:00Z</cp:lastPrinted>
  <dcterms:created xsi:type="dcterms:W3CDTF">2018-05-29T08:49:00Z</dcterms:created>
  <dcterms:modified xsi:type="dcterms:W3CDTF">2026-02-27T08:01:00Z</dcterms:modified>
</cp:coreProperties>
</file>